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3F" w:rsidRPr="000E583F" w:rsidRDefault="000E583F" w:rsidP="006E7E53">
      <w:pPr>
        <w:pStyle w:val="11"/>
        <w:autoSpaceDE w:val="0"/>
        <w:autoSpaceDN w:val="0"/>
        <w:rPr>
          <w:rFonts w:ascii="Times New Roman" w:hAnsi="Times New Roman"/>
          <w:b/>
          <w:noProof/>
          <w:szCs w:val="28"/>
          <w:lang w:val="ru-RU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         </w:t>
      </w:r>
      <w:r w:rsidRPr="000E583F">
        <w:rPr>
          <w:rFonts w:ascii="Times New Roman" w:hAnsi="Times New Roman"/>
          <w:b/>
          <w:szCs w:val="28"/>
        </w:rPr>
        <w:t xml:space="preserve"> </w:t>
      </w:r>
      <w:r w:rsidR="0017351D">
        <w:rPr>
          <w:rFonts w:ascii="Times New Roman" w:hAnsi="Times New Roman"/>
          <w:b/>
          <w:szCs w:val="28"/>
        </w:rPr>
        <w:tab/>
      </w:r>
    </w:p>
    <w:p w:rsidR="00EA0FC0" w:rsidRDefault="006E7E53" w:rsidP="000E583F">
      <w:pPr>
        <w:pStyle w:val="11"/>
        <w:autoSpaceDE w:val="0"/>
        <w:autoSpaceDN w:val="0"/>
        <w:jc w:val="center"/>
        <w:rPr>
          <w:rFonts w:ascii="Times New Roman" w:hAnsi="Times New Roman"/>
          <w:szCs w:val="28"/>
        </w:rPr>
      </w:pPr>
      <w:r w:rsidRPr="006E7E53">
        <w:rPr>
          <w:rFonts w:ascii="Times New Roman" w:hAnsi="Times New Roman"/>
          <w:noProof/>
          <w:szCs w:val="28"/>
          <w:lang w:eastAsia="uk-UA"/>
        </w:rPr>
        <w:drawing>
          <wp:inline distT="0" distB="0" distL="0" distR="0">
            <wp:extent cx="589915" cy="690245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46" t="-211" r="-246" b="-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83F" w:rsidRPr="003F6325" w:rsidRDefault="000E583F" w:rsidP="000E583F">
      <w:pPr>
        <w:pStyle w:val="11"/>
        <w:autoSpaceDE w:val="0"/>
        <w:autoSpaceDN w:val="0"/>
        <w:jc w:val="center"/>
        <w:rPr>
          <w:rFonts w:ascii="Times New Roman" w:hAnsi="Times New Roman"/>
          <w:szCs w:val="28"/>
        </w:rPr>
      </w:pPr>
    </w:p>
    <w:p w:rsidR="00131D19" w:rsidRPr="00B43CAF" w:rsidRDefault="00FC6450" w:rsidP="00131D19">
      <w:pPr>
        <w:pStyle w:val="a5"/>
        <w:ind w:right="-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  </w:t>
      </w:r>
      <w:r w:rsidR="00131D19" w:rsidRPr="00B43CAF">
        <w:rPr>
          <w:sz w:val="32"/>
          <w:szCs w:val="32"/>
          <w:lang w:val="uk-UA"/>
        </w:rPr>
        <w:t>К  Р  А  Ї  Н  А</w:t>
      </w:r>
    </w:p>
    <w:p w:rsidR="00131D19" w:rsidRPr="00B43CAF" w:rsidRDefault="00131D19" w:rsidP="00131D19">
      <w:pPr>
        <w:pStyle w:val="a3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131D19" w:rsidRPr="00B43CAF" w:rsidRDefault="00131D19" w:rsidP="00131D19">
      <w:pPr>
        <w:pStyle w:val="a3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131D19" w:rsidRPr="009938AF" w:rsidRDefault="00604905" w:rsidP="00131D19">
      <w:pPr>
        <w:spacing w:line="276" w:lineRule="auto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</w:t>
      </w:r>
      <w:r w:rsidR="00131D19">
        <w:rPr>
          <w:sz w:val="28"/>
          <w:szCs w:val="28"/>
          <w:lang w:val="uk-UA"/>
        </w:rPr>
        <w:t>ме</w:t>
      </w:r>
      <w:r w:rsidR="00131D19" w:rsidRPr="009938AF">
        <w:rPr>
          <w:sz w:val="28"/>
          <w:szCs w:val="28"/>
          <w:lang w:val="uk-UA"/>
        </w:rPr>
        <w:t xml:space="preserve"> скликання</w:t>
      </w:r>
    </w:p>
    <w:p w:rsidR="00131D19" w:rsidRPr="009938AF" w:rsidRDefault="00131D19" w:rsidP="00131D19">
      <w:pPr>
        <w:spacing w:line="276" w:lineRule="auto"/>
        <w:ind w:right="-1"/>
        <w:jc w:val="center"/>
        <w:rPr>
          <w:sz w:val="28"/>
          <w:szCs w:val="28"/>
          <w:lang w:val="uk-UA"/>
        </w:rPr>
      </w:pPr>
      <w:r w:rsidRPr="009938AF">
        <w:rPr>
          <w:sz w:val="28"/>
          <w:szCs w:val="28"/>
          <w:lang w:val="uk-UA"/>
        </w:rPr>
        <w:t>(</w:t>
      </w:r>
      <w:r w:rsidR="00F55B87">
        <w:rPr>
          <w:sz w:val="28"/>
          <w:szCs w:val="28"/>
          <w:lang w:val="uk-UA"/>
        </w:rPr>
        <w:t>П’ятнадцята</w:t>
      </w:r>
      <w:r>
        <w:rPr>
          <w:sz w:val="28"/>
          <w:szCs w:val="28"/>
          <w:lang w:val="uk-UA"/>
        </w:rPr>
        <w:t xml:space="preserve"> сесія</w:t>
      </w:r>
      <w:r w:rsidRPr="009938AF">
        <w:rPr>
          <w:sz w:val="28"/>
          <w:szCs w:val="28"/>
          <w:lang w:val="uk-UA"/>
        </w:rPr>
        <w:t>)</w:t>
      </w:r>
    </w:p>
    <w:p w:rsidR="00131D19" w:rsidRPr="00204112" w:rsidRDefault="00131D19" w:rsidP="00131D19">
      <w:pPr>
        <w:pStyle w:val="1"/>
        <w:spacing w:line="276" w:lineRule="auto"/>
        <w:ind w:right="-1"/>
        <w:rPr>
          <w:sz w:val="32"/>
        </w:rPr>
      </w:pPr>
      <w:r w:rsidRPr="00204112">
        <w:rPr>
          <w:sz w:val="32"/>
        </w:rPr>
        <w:t xml:space="preserve">Р І Ш Е Н </w:t>
      </w:r>
      <w:proofErr w:type="spellStart"/>
      <w:r w:rsidRPr="00204112">
        <w:rPr>
          <w:sz w:val="32"/>
        </w:rPr>
        <w:t>Н</w:t>
      </w:r>
      <w:proofErr w:type="spellEnd"/>
      <w:r w:rsidRPr="00204112">
        <w:rPr>
          <w:sz w:val="32"/>
        </w:rPr>
        <w:t xml:space="preserve"> Я</w:t>
      </w:r>
    </w:p>
    <w:p w:rsidR="00131D19" w:rsidRPr="00A10375" w:rsidRDefault="00131D19" w:rsidP="00131D19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211"/>
        <w:gridCol w:w="117"/>
        <w:gridCol w:w="4166"/>
      </w:tblGrid>
      <w:tr w:rsidR="00131D19" w:rsidRPr="00DE5FA2" w:rsidTr="00653FEF">
        <w:trPr>
          <w:trHeight w:val="656"/>
        </w:trPr>
        <w:tc>
          <w:tcPr>
            <w:tcW w:w="5328" w:type="dxa"/>
            <w:gridSpan w:val="2"/>
          </w:tcPr>
          <w:p w:rsidR="00131D19" w:rsidRPr="00DE5FA2" w:rsidRDefault="00131D19" w:rsidP="0017351D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396D9F">
              <w:rPr>
                <w:rFonts w:ascii="Times New Roman" w:hAnsi="Times New Roman"/>
                <w:bCs/>
                <w:szCs w:val="28"/>
              </w:rPr>
              <w:t>«</w:t>
            </w:r>
            <w:r w:rsidR="0017351D">
              <w:rPr>
                <w:rFonts w:ascii="Times New Roman" w:hAnsi="Times New Roman"/>
                <w:bCs/>
                <w:szCs w:val="28"/>
              </w:rPr>
              <w:t>15</w:t>
            </w:r>
            <w:r w:rsidR="001A628B">
              <w:rPr>
                <w:rFonts w:ascii="Times New Roman" w:hAnsi="Times New Roman"/>
                <w:bCs/>
                <w:szCs w:val="28"/>
              </w:rPr>
              <w:t>»</w:t>
            </w:r>
            <w:r w:rsidR="000E583F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527659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7351D">
              <w:rPr>
                <w:rFonts w:ascii="Times New Roman" w:hAnsi="Times New Roman"/>
                <w:bCs/>
                <w:szCs w:val="28"/>
              </w:rPr>
              <w:t>березня</w:t>
            </w:r>
            <w:r w:rsidR="000E583F">
              <w:rPr>
                <w:rFonts w:ascii="Times New Roman" w:hAnsi="Times New Roman"/>
                <w:bCs/>
                <w:szCs w:val="28"/>
              </w:rPr>
              <w:t xml:space="preserve">  </w:t>
            </w:r>
            <w:r w:rsidR="00F55B87">
              <w:rPr>
                <w:rFonts w:ascii="Times New Roman" w:hAnsi="Times New Roman"/>
                <w:bCs/>
                <w:szCs w:val="28"/>
              </w:rPr>
              <w:t>2023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131D19" w:rsidRPr="00DE5FA2" w:rsidRDefault="00527659" w:rsidP="003955F0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                </w:t>
            </w:r>
            <w:r w:rsidR="000E583F">
              <w:rPr>
                <w:rFonts w:ascii="Times New Roman" w:hAnsi="Times New Roman"/>
                <w:bCs/>
                <w:szCs w:val="28"/>
              </w:rPr>
              <w:t xml:space="preserve">                </w:t>
            </w:r>
            <w:r w:rsidR="00131D19"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F4227E">
              <w:rPr>
                <w:rFonts w:ascii="Times New Roman" w:hAnsi="Times New Roman"/>
                <w:bCs/>
                <w:szCs w:val="28"/>
              </w:rPr>
              <w:t>245</w:t>
            </w:r>
          </w:p>
        </w:tc>
      </w:tr>
      <w:tr w:rsidR="00131D19" w:rsidRPr="00DE5FA2" w:rsidTr="0017351D">
        <w:trPr>
          <w:gridAfter w:val="2"/>
          <w:wAfter w:w="4283" w:type="dxa"/>
          <w:trHeight w:val="80"/>
        </w:trPr>
        <w:tc>
          <w:tcPr>
            <w:tcW w:w="5211" w:type="dxa"/>
          </w:tcPr>
          <w:p w:rsidR="00131D19" w:rsidRPr="00DE5FA2" w:rsidRDefault="00131D19" w:rsidP="003F6325">
            <w:pPr>
              <w:pStyle w:val="2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  <w:tr w:rsidR="00131D19" w:rsidRPr="00D00E83" w:rsidTr="00653FEF">
        <w:trPr>
          <w:gridAfter w:val="2"/>
          <w:wAfter w:w="4283" w:type="dxa"/>
        </w:trPr>
        <w:tc>
          <w:tcPr>
            <w:tcW w:w="5211" w:type="dxa"/>
          </w:tcPr>
          <w:p w:rsidR="00131D19" w:rsidRPr="00D00E83" w:rsidRDefault="0017351D" w:rsidP="00301111">
            <w:pPr>
              <w:pStyle w:val="2"/>
              <w:autoSpaceDE w:val="0"/>
              <w:autoSpaceDN w:val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="00131D19" w:rsidRPr="00D00E83">
              <w:rPr>
                <w:rFonts w:ascii="Times New Roman" w:hAnsi="Times New Roman"/>
                <w:szCs w:val="28"/>
              </w:rPr>
              <w:t xml:space="preserve">ро </w:t>
            </w:r>
            <w:r w:rsidR="006B5783">
              <w:rPr>
                <w:rFonts w:ascii="Times New Roman" w:hAnsi="Times New Roman"/>
                <w:szCs w:val="28"/>
              </w:rPr>
              <w:t xml:space="preserve">внесення змін  до Переліку </w:t>
            </w:r>
            <w:r w:rsidR="00131D19" w:rsidRPr="00D00E83">
              <w:rPr>
                <w:rFonts w:ascii="Times New Roman" w:hAnsi="Times New Roman"/>
                <w:szCs w:val="28"/>
              </w:rPr>
              <w:t>об'єктів спільної власності територіальних громад сіл</w:t>
            </w:r>
            <w:r w:rsidR="00675600" w:rsidRPr="00D00E83">
              <w:rPr>
                <w:rFonts w:ascii="Times New Roman" w:hAnsi="Times New Roman"/>
                <w:szCs w:val="28"/>
              </w:rPr>
              <w:t xml:space="preserve">, селищ, міст Дубенського </w:t>
            </w:r>
            <w:r w:rsidR="00131D19" w:rsidRPr="00D00E83">
              <w:rPr>
                <w:rFonts w:ascii="Times New Roman" w:hAnsi="Times New Roman"/>
                <w:szCs w:val="28"/>
              </w:rPr>
              <w:t xml:space="preserve"> району</w:t>
            </w:r>
          </w:p>
          <w:p w:rsidR="00131D19" w:rsidRPr="00D00E83" w:rsidRDefault="00131D19" w:rsidP="003F6325">
            <w:pPr>
              <w:pStyle w:val="2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</w:tbl>
    <w:p w:rsidR="007573EA" w:rsidRPr="00A32D5A" w:rsidRDefault="007573EA" w:rsidP="00781D43">
      <w:pPr>
        <w:pStyle w:val="1"/>
        <w:ind w:right="-1"/>
        <w:jc w:val="both"/>
        <w:rPr>
          <w:b w:val="0"/>
          <w:kern w:val="24"/>
          <w:sz w:val="28"/>
          <w:szCs w:val="28"/>
          <w:lang w:val="ru-RU"/>
        </w:rPr>
      </w:pPr>
    </w:p>
    <w:p w:rsidR="00131D19" w:rsidRDefault="00821BF3" w:rsidP="00801DAE">
      <w:pPr>
        <w:pStyle w:val="1"/>
        <w:ind w:right="-1" w:firstLine="708"/>
        <w:jc w:val="both"/>
        <w:rPr>
          <w:b w:val="0"/>
          <w:kern w:val="24"/>
          <w:sz w:val="28"/>
          <w:szCs w:val="28"/>
        </w:rPr>
      </w:pPr>
      <w:proofErr w:type="gramStart"/>
      <w:r w:rsidRPr="00821BF3">
        <w:rPr>
          <w:b w:val="0"/>
          <w:bCs w:val="0"/>
          <w:sz w:val="28"/>
          <w:szCs w:val="28"/>
          <w:lang w:val="ru-RU"/>
        </w:rPr>
        <w:t>З</w:t>
      </w:r>
      <w:proofErr w:type="gramEnd"/>
      <w:r w:rsidRPr="00821BF3">
        <w:rPr>
          <w:b w:val="0"/>
          <w:bCs w:val="0"/>
          <w:sz w:val="28"/>
          <w:szCs w:val="28"/>
        </w:rPr>
        <w:t xml:space="preserve"> метою </w:t>
      </w:r>
      <w:r w:rsidR="007F64A2" w:rsidRPr="007F64A2">
        <w:rPr>
          <w:b w:val="0"/>
          <w:sz w:val="28"/>
          <w:szCs w:val="28"/>
        </w:rPr>
        <w:t>впорядкування обліку майна та ефективного його використання</w:t>
      </w:r>
      <w:r w:rsidRPr="007F64A2">
        <w:rPr>
          <w:b w:val="0"/>
          <w:bCs w:val="0"/>
          <w:sz w:val="28"/>
          <w:szCs w:val="28"/>
        </w:rPr>
        <w:t>,</w:t>
      </w:r>
      <w:r w:rsidRPr="00821BF3">
        <w:rPr>
          <w:b w:val="0"/>
          <w:kern w:val="24"/>
          <w:sz w:val="28"/>
          <w:szCs w:val="28"/>
        </w:rPr>
        <w:t xml:space="preserve"> </w:t>
      </w:r>
      <w:r>
        <w:rPr>
          <w:b w:val="0"/>
          <w:kern w:val="24"/>
          <w:sz w:val="28"/>
          <w:szCs w:val="28"/>
        </w:rPr>
        <w:t>н</w:t>
      </w:r>
      <w:r w:rsidR="00131D19" w:rsidRPr="00D00E83">
        <w:rPr>
          <w:b w:val="0"/>
          <w:kern w:val="24"/>
          <w:sz w:val="28"/>
          <w:szCs w:val="28"/>
        </w:rPr>
        <w:t xml:space="preserve">а підставі частини 1 пункту 20 статті 43 та статті 60 Закону України "Про місцеве самоврядування в Україні", </w:t>
      </w:r>
      <w:r w:rsidR="00396D9F" w:rsidRPr="00D00E83">
        <w:rPr>
          <w:b w:val="0"/>
          <w:color w:val="000000"/>
          <w:sz w:val="28"/>
          <w:szCs w:val="28"/>
        </w:rPr>
        <w:t>за погодженням з постійн</w:t>
      </w:r>
      <w:r w:rsidR="0017351D">
        <w:rPr>
          <w:b w:val="0"/>
          <w:color w:val="000000"/>
          <w:sz w:val="28"/>
          <w:szCs w:val="28"/>
        </w:rPr>
        <w:t>ими</w:t>
      </w:r>
      <w:r w:rsidR="00396D9F" w:rsidRPr="00D00E83">
        <w:rPr>
          <w:b w:val="0"/>
          <w:color w:val="000000"/>
          <w:sz w:val="28"/>
          <w:szCs w:val="28"/>
        </w:rPr>
        <w:t xml:space="preserve"> комісі</w:t>
      </w:r>
      <w:r w:rsidR="0017351D">
        <w:rPr>
          <w:b w:val="0"/>
          <w:color w:val="000000"/>
          <w:sz w:val="28"/>
          <w:szCs w:val="28"/>
        </w:rPr>
        <w:t>ями</w:t>
      </w:r>
      <w:r w:rsidR="00396D9F" w:rsidRPr="00D00E83">
        <w:rPr>
          <w:b w:val="0"/>
          <w:sz w:val="28"/>
          <w:szCs w:val="28"/>
        </w:rPr>
        <w:t xml:space="preserve"> з економічних питань, організації сільськогосподарського виробництва, розвитку промисловості, підприємництва та  комунальної в</w:t>
      </w:r>
      <w:r w:rsidR="0017351D">
        <w:rPr>
          <w:b w:val="0"/>
          <w:sz w:val="28"/>
          <w:szCs w:val="28"/>
        </w:rPr>
        <w:t>ласності, регуляторної політики та з питань освіти, культури, гуманітарної політики, молоді та спорту,</w:t>
      </w:r>
      <w:r w:rsidR="00396D9F" w:rsidRPr="00D00E83">
        <w:rPr>
          <w:b w:val="0"/>
          <w:sz w:val="28"/>
          <w:szCs w:val="28"/>
        </w:rPr>
        <w:t xml:space="preserve"> </w:t>
      </w:r>
      <w:r w:rsidR="00131D19" w:rsidRPr="00D00E83">
        <w:rPr>
          <w:b w:val="0"/>
          <w:kern w:val="24"/>
          <w:sz w:val="28"/>
          <w:szCs w:val="28"/>
        </w:rPr>
        <w:t>районна рада</w:t>
      </w:r>
    </w:p>
    <w:p w:rsidR="005C7C20" w:rsidRPr="005C7C20" w:rsidRDefault="005C7C20" w:rsidP="005C7C20">
      <w:pPr>
        <w:rPr>
          <w:lang w:val="uk-UA"/>
        </w:rPr>
      </w:pPr>
    </w:p>
    <w:p w:rsidR="0017351D" w:rsidRDefault="00821BF3" w:rsidP="0017351D">
      <w:pPr>
        <w:spacing w:before="120"/>
        <w:jc w:val="center"/>
        <w:rPr>
          <w:bCs/>
          <w:sz w:val="28"/>
          <w:szCs w:val="24"/>
          <w:lang w:val="uk-UA"/>
        </w:rPr>
      </w:pPr>
      <w:r>
        <w:rPr>
          <w:bCs/>
          <w:sz w:val="28"/>
          <w:szCs w:val="24"/>
          <w:lang w:val="uk-UA"/>
        </w:rPr>
        <w:t xml:space="preserve"> </w:t>
      </w:r>
      <w:r w:rsidR="00131D19" w:rsidRPr="00D00E83">
        <w:rPr>
          <w:bCs/>
          <w:sz w:val="28"/>
          <w:szCs w:val="24"/>
          <w:lang w:val="uk-UA"/>
        </w:rPr>
        <w:t>в и р і ш и л а :</w:t>
      </w:r>
    </w:p>
    <w:p w:rsidR="0017351D" w:rsidRPr="00D00E83" w:rsidRDefault="0017351D" w:rsidP="0017351D">
      <w:pPr>
        <w:spacing w:before="120"/>
        <w:jc w:val="center"/>
        <w:rPr>
          <w:bCs/>
          <w:sz w:val="28"/>
          <w:szCs w:val="24"/>
          <w:lang w:val="uk-UA"/>
        </w:rPr>
      </w:pPr>
    </w:p>
    <w:p w:rsidR="00801DAE" w:rsidRDefault="00A85612" w:rsidP="00801DAE">
      <w:pPr>
        <w:jc w:val="both"/>
        <w:rPr>
          <w:color w:val="000000"/>
          <w:kern w:val="24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FC6450">
        <w:rPr>
          <w:bCs/>
          <w:sz w:val="28"/>
          <w:szCs w:val="28"/>
          <w:lang w:val="uk-UA"/>
        </w:rPr>
        <w:t xml:space="preserve">. </w:t>
      </w:r>
      <w:r w:rsidR="00F45799">
        <w:rPr>
          <w:bCs/>
          <w:sz w:val="28"/>
          <w:szCs w:val="28"/>
          <w:lang w:val="uk-UA"/>
        </w:rPr>
        <w:t xml:space="preserve">Враховуючи проведення </w:t>
      </w:r>
      <w:r w:rsidR="00AB2168">
        <w:rPr>
          <w:bCs/>
          <w:sz w:val="28"/>
          <w:szCs w:val="28"/>
          <w:lang w:val="uk-UA"/>
        </w:rPr>
        <w:t xml:space="preserve">незалежної оцінки </w:t>
      </w:r>
      <w:r w:rsidR="00F45799">
        <w:rPr>
          <w:bCs/>
          <w:sz w:val="28"/>
          <w:szCs w:val="28"/>
          <w:lang w:val="uk-UA"/>
        </w:rPr>
        <w:t>будівл</w:t>
      </w:r>
      <w:r w:rsidR="00AB2168">
        <w:rPr>
          <w:bCs/>
          <w:sz w:val="28"/>
          <w:szCs w:val="28"/>
          <w:lang w:val="uk-UA"/>
        </w:rPr>
        <w:t>і</w:t>
      </w:r>
      <w:r w:rsidR="00F45799">
        <w:rPr>
          <w:bCs/>
          <w:sz w:val="28"/>
          <w:szCs w:val="28"/>
          <w:lang w:val="uk-UA"/>
        </w:rPr>
        <w:t xml:space="preserve"> гаражів, розташовану за адресою:</w:t>
      </w:r>
      <w:r w:rsidR="00AB2168">
        <w:rPr>
          <w:bCs/>
          <w:sz w:val="28"/>
          <w:szCs w:val="28"/>
          <w:lang w:val="uk-UA"/>
        </w:rPr>
        <w:t xml:space="preserve"> </w:t>
      </w:r>
      <w:r w:rsidR="00F45799">
        <w:rPr>
          <w:bCs/>
          <w:sz w:val="28"/>
          <w:szCs w:val="28"/>
          <w:lang w:val="uk-UA"/>
        </w:rPr>
        <w:t xml:space="preserve">смт Млинів, </w:t>
      </w:r>
      <w:r w:rsidR="00AB2168">
        <w:rPr>
          <w:bCs/>
          <w:sz w:val="28"/>
          <w:szCs w:val="28"/>
          <w:lang w:val="uk-UA"/>
        </w:rPr>
        <w:t xml:space="preserve"> </w:t>
      </w:r>
      <w:r w:rsidR="00F45799">
        <w:rPr>
          <w:bCs/>
          <w:sz w:val="28"/>
          <w:szCs w:val="28"/>
          <w:lang w:val="uk-UA"/>
        </w:rPr>
        <w:t>вул. Нестора Літописця, 1</w:t>
      </w:r>
      <w:r>
        <w:rPr>
          <w:bCs/>
          <w:sz w:val="28"/>
          <w:szCs w:val="28"/>
          <w:lang w:val="uk-UA"/>
        </w:rPr>
        <w:t>, загальною площею 147</w:t>
      </w:r>
      <w:r w:rsidR="00AB2168">
        <w:rPr>
          <w:bCs/>
          <w:sz w:val="28"/>
          <w:szCs w:val="28"/>
          <w:lang w:val="uk-UA"/>
        </w:rPr>
        <w:t xml:space="preserve">,3 м2, </w:t>
      </w:r>
      <w:r w:rsidR="00801DAE" w:rsidRPr="00F45799">
        <w:rPr>
          <w:color w:val="000000"/>
          <w:kern w:val="24"/>
          <w:sz w:val="28"/>
          <w:szCs w:val="28"/>
          <w:lang w:val="uk-UA"/>
        </w:rPr>
        <w:t>внести зміни до Переліку</w:t>
      </w:r>
      <w:r w:rsidR="00801DAE">
        <w:rPr>
          <w:color w:val="000000"/>
          <w:kern w:val="24"/>
          <w:sz w:val="28"/>
          <w:szCs w:val="28"/>
          <w:lang w:val="uk-UA"/>
        </w:rPr>
        <w:t xml:space="preserve"> </w:t>
      </w:r>
      <w:r w:rsidR="00801DAE" w:rsidRPr="00F45799">
        <w:rPr>
          <w:sz w:val="28"/>
          <w:szCs w:val="28"/>
          <w:lang w:val="uk-UA"/>
        </w:rPr>
        <w:t>об'єктів спільної власності територіальних громад сіл, селищ, міст Дубенського району</w:t>
      </w:r>
      <w:r w:rsidR="0017351D">
        <w:rPr>
          <w:sz w:val="28"/>
          <w:szCs w:val="28"/>
          <w:lang w:val="uk-UA"/>
        </w:rPr>
        <w:t>,</w:t>
      </w:r>
      <w:r w:rsidR="00801DAE" w:rsidRPr="00F45799">
        <w:rPr>
          <w:color w:val="000000"/>
          <w:kern w:val="24"/>
          <w:sz w:val="28"/>
          <w:szCs w:val="28"/>
          <w:lang w:val="uk-UA"/>
        </w:rPr>
        <w:t xml:space="preserve"> затвердженого рішення районної ради </w:t>
      </w:r>
      <w:r w:rsidR="00801DAE">
        <w:rPr>
          <w:color w:val="000000"/>
          <w:kern w:val="24"/>
          <w:sz w:val="28"/>
          <w:szCs w:val="28"/>
          <w:lang w:val="uk-UA"/>
        </w:rPr>
        <w:t xml:space="preserve">від </w:t>
      </w:r>
      <w:r w:rsidR="00801DAE" w:rsidRPr="00F45799">
        <w:rPr>
          <w:color w:val="000000"/>
          <w:kern w:val="24"/>
          <w:sz w:val="28"/>
          <w:szCs w:val="28"/>
          <w:lang w:val="uk-UA"/>
        </w:rPr>
        <w:t>05.07.2022 року №213, а саме :</w:t>
      </w:r>
    </w:p>
    <w:p w:rsidR="00301111" w:rsidRPr="00801DAE" w:rsidRDefault="00801DAE" w:rsidP="00A85612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AB2168">
        <w:rPr>
          <w:bCs/>
          <w:sz w:val="28"/>
          <w:szCs w:val="28"/>
          <w:lang w:val="uk-UA"/>
        </w:rPr>
        <w:t>в пункт</w:t>
      </w:r>
      <w:r>
        <w:rPr>
          <w:bCs/>
          <w:sz w:val="28"/>
          <w:szCs w:val="28"/>
          <w:lang w:val="uk-UA"/>
        </w:rPr>
        <w:t>і</w:t>
      </w:r>
      <w:r w:rsidR="00AB2168">
        <w:rPr>
          <w:bCs/>
          <w:sz w:val="28"/>
          <w:szCs w:val="28"/>
          <w:lang w:val="uk-UA"/>
        </w:rPr>
        <w:t xml:space="preserve"> 11 розділу </w:t>
      </w:r>
      <w:r w:rsidR="00AB2168" w:rsidRPr="00781D43">
        <w:rPr>
          <w:bCs/>
          <w:sz w:val="28"/>
          <w:szCs w:val="28"/>
          <w:lang w:val="uk-UA"/>
        </w:rPr>
        <w:t>«</w:t>
      </w:r>
      <w:r w:rsidR="00AB2168" w:rsidRPr="00484681">
        <w:rPr>
          <w:b/>
          <w:bCs/>
          <w:sz w:val="28"/>
          <w:szCs w:val="28"/>
          <w:lang w:val="uk-UA"/>
        </w:rPr>
        <w:t>Дубенська районна рада</w:t>
      </w:r>
      <w:r w:rsidR="00AB2168" w:rsidRPr="00781D43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 xml:space="preserve"> </w:t>
      </w:r>
      <w:r w:rsidR="00AB2168">
        <w:rPr>
          <w:bCs/>
          <w:sz w:val="28"/>
          <w:szCs w:val="28"/>
          <w:lang w:val="uk-UA"/>
        </w:rPr>
        <w:t>змінити балансову вартість</w:t>
      </w:r>
      <w:r w:rsidR="00AB2168" w:rsidRPr="00781D43">
        <w:rPr>
          <w:bCs/>
          <w:sz w:val="28"/>
          <w:szCs w:val="28"/>
          <w:lang w:val="uk-UA"/>
        </w:rPr>
        <w:t xml:space="preserve"> об’єкта з «</w:t>
      </w:r>
      <w:r w:rsidR="00AB2168">
        <w:rPr>
          <w:b/>
          <w:bCs/>
          <w:sz w:val="28"/>
          <w:szCs w:val="28"/>
          <w:lang w:val="uk-UA"/>
        </w:rPr>
        <w:t>45493,88 грн.</w:t>
      </w:r>
      <w:r w:rsidR="00AB2168" w:rsidRPr="00781D43">
        <w:rPr>
          <w:bCs/>
          <w:sz w:val="28"/>
          <w:szCs w:val="28"/>
          <w:lang w:val="uk-UA"/>
        </w:rPr>
        <w:t>» на «</w:t>
      </w:r>
      <w:r w:rsidR="00AB2168">
        <w:rPr>
          <w:b/>
          <w:bCs/>
          <w:sz w:val="28"/>
          <w:szCs w:val="28"/>
          <w:lang w:val="uk-UA"/>
        </w:rPr>
        <w:t>266160,00 грн.</w:t>
      </w:r>
      <w:r w:rsidR="00AB2168" w:rsidRPr="00781D43">
        <w:rPr>
          <w:bCs/>
          <w:sz w:val="28"/>
          <w:szCs w:val="28"/>
          <w:lang w:val="uk-UA"/>
        </w:rPr>
        <w:t>»</w:t>
      </w:r>
      <w:r w:rsidR="00AB2168">
        <w:rPr>
          <w:bCs/>
          <w:sz w:val="28"/>
          <w:szCs w:val="28"/>
          <w:lang w:val="uk-UA"/>
        </w:rPr>
        <w:t>.</w:t>
      </w:r>
    </w:p>
    <w:p w:rsidR="00301111" w:rsidRPr="007573EA" w:rsidRDefault="00AB2168" w:rsidP="00801DAE">
      <w:pPr>
        <w:pStyle w:val="2"/>
        <w:autoSpaceDE w:val="0"/>
        <w:autoSpaceDN w:val="0"/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kern w:val="24"/>
          <w:szCs w:val="28"/>
        </w:rPr>
        <w:t xml:space="preserve">2. </w:t>
      </w:r>
      <w:r w:rsidR="00301111" w:rsidRPr="00907AFB">
        <w:rPr>
          <w:rFonts w:ascii="Times New Roman" w:hAnsi="Times New Roman"/>
          <w:color w:val="000000"/>
          <w:kern w:val="24"/>
          <w:szCs w:val="28"/>
        </w:rPr>
        <w:t xml:space="preserve">Контроль за виконанням рішення покласти на </w:t>
      </w:r>
      <w:r w:rsidR="00301111" w:rsidRPr="00907AFB">
        <w:rPr>
          <w:rFonts w:ascii="Times New Roman" w:hAnsi="Times New Roman"/>
          <w:szCs w:val="28"/>
        </w:rPr>
        <w:t>постійну комісію з економічних питань, організації сільськогосподарського виробництва,</w:t>
      </w:r>
      <w:r w:rsidR="00301111" w:rsidRPr="007573EA">
        <w:rPr>
          <w:rFonts w:ascii="Times New Roman" w:hAnsi="Times New Roman"/>
          <w:szCs w:val="28"/>
        </w:rPr>
        <w:t xml:space="preserve"> розвитку промисловості, підприємництва та  комунальної власності, регуляторної політики.</w:t>
      </w:r>
    </w:p>
    <w:tbl>
      <w:tblPr>
        <w:tblW w:w="0" w:type="auto"/>
        <w:tblLook w:val="01E0"/>
      </w:tblPr>
      <w:tblGrid>
        <w:gridCol w:w="5298"/>
        <w:gridCol w:w="4556"/>
      </w:tblGrid>
      <w:tr w:rsidR="00301111" w:rsidRPr="00204112" w:rsidTr="00FB764F">
        <w:trPr>
          <w:trHeight w:val="542"/>
        </w:trPr>
        <w:tc>
          <w:tcPr>
            <w:tcW w:w="8933" w:type="dxa"/>
          </w:tcPr>
          <w:p w:rsidR="00301111" w:rsidRPr="00DE5FA2" w:rsidRDefault="00301111" w:rsidP="00FB764F">
            <w:pPr>
              <w:pStyle w:val="2"/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84" w:type="dxa"/>
          </w:tcPr>
          <w:p w:rsidR="00301111" w:rsidRPr="00DE5FA2" w:rsidRDefault="00301111" w:rsidP="00FB764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301111" w:rsidRPr="00DE5FA2" w:rsidTr="00FB764F">
        <w:trPr>
          <w:trHeight w:val="542"/>
        </w:trPr>
        <w:tc>
          <w:tcPr>
            <w:tcW w:w="8933" w:type="dxa"/>
          </w:tcPr>
          <w:p w:rsidR="00301111" w:rsidRPr="00DE5FA2" w:rsidRDefault="00907AFB" w:rsidP="00FB764F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</w:t>
            </w:r>
            <w:r w:rsidR="00527659">
              <w:rPr>
                <w:rFonts w:ascii="Times New Roman" w:hAnsi="Times New Roman"/>
                <w:bCs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301111" w:rsidRPr="00DE5FA2">
              <w:rPr>
                <w:rFonts w:ascii="Times New Roman" w:hAnsi="Times New Roman"/>
                <w:bCs/>
                <w:szCs w:val="28"/>
              </w:rPr>
              <w:t>Голова рад</w:t>
            </w:r>
            <w:r w:rsidR="00301111">
              <w:rPr>
                <w:rFonts w:ascii="Times New Roman" w:hAnsi="Times New Roman"/>
                <w:bCs/>
                <w:szCs w:val="28"/>
              </w:rPr>
              <w:t>и</w:t>
            </w:r>
          </w:p>
        </w:tc>
        <w:tc>
          <w:tcPr>
            <w:tcW w:w="6984" w:type="dxa"/>
          </w:tcPr>
          <w:p w:rsidR="00301111" w:rsidRPr="00DE5FA2" w:rsidRDefault="00527659" w:rsidP="00FB764F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</w:t>
            </w:r>
            <w:r w:rsidR="00301111">
              <w:rPr>
                <w:rFonts w:ascii="Times New Roman" w:hAnsi="Times New Roman"/>
                <w:szCs w:val="28"/>
              </w:rPr>
              <w:t xml:space="preserve"> Віктор КОВАЛЬОВ</w:t>
            </w:r>
          </w:p>
        </w:tc>
      </w:tr>
    </w:tbl>
    <w:p w:rsidR="009E2993" w:rsidRPr="007D21AA" w:rsidRDefault="009E2993" w:rsidP="00204112">
      <w:pPr>
        <w:rPr>
          <w:sz w:val="28"/>
          <w:szCs w:val="28"/>
          <w:lang w:val="uk-UA"/>
        </w:rPr>
      </w:pPr>
    </w:p>
    <w:sectPr w:rsidR="009E2993" w:rsidRPr="007D21AA" w:rsidSect="000E583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7DDC"/>
    <w:multiLevelType w:val="hybridMultilevel"/>
    <w:tmpl w:val="7B76E100"/>
    <w:lvl w:ilvl="0" w:tplc="5002B6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A0A71"/>
    <w:multiLevelType w:val="multilevel"/>
    <w:tmpl w:val="34E6D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6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5EF80E23"/>
    <w:multiLevelType w:val="hybridMultilevel"/>
    <w:tmpl w:val="EF86A6DE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16F101E"/>
    <w:multiLevelType w:val="hybridMultilevel"/>
    <w:tmpl w:val="AFF6EF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343F2"/>
    <w:multiLevelType w:val="hybridMultilevel"/>
    <w:tmpl w:val="1116C534"/>
    <w:lvl w:ilvl="0" w:tplc="C81A20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80350"/>
    <w:multiLevelType w:val="hybridMultilevel"/>
    <w:tmpl w:val="75E8B2C8"/>
    <w:lvl w:ilvl="0" w:tplc="4D30AE8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8559A3"/>
    <w:multiLevelType w:val="hybridMultilevel"/>
    <w:tmpl w:val="6368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4B2"/>
    <w:rsid w:val="00086ACC"/>
    <w:rsid w:val="000D3732"/>
    <w:rsid w:val="000E1FEC"/>
    <w:rsid w:val="000E57C2"/>
    <w:rsid w:val="000E583F"/>
    <w:rsid w:val="00107F95"/>
    <w:rsid w:val="00126FA9"/>
    <w:rsid w:val="00131D19"/>
    <w:rsid w:val="001531B6"/>
    <w:rsid w:val="001666C9"/>
    <w:rsid w:val="00173080"/>
    <w:rsid w:val="0017351D"/>
    <w:rsid w:val="00191045"/>
    <w:rsid w:val="001A3C76"/>
    <w:rsid w:val="001A628B"/>
    <w:rsid w:val="001B21DA"/>
    <w:rsid w:val="001B362E"/>
    <w:rsid w:val="00204112"/>
    <w:rsid w:val="002176D1"/>
    <w:rsid w:val="002447D8"/>
    <w:rsid w:val="002736C6"/>
    <w:rsid w:val="00285694"/>
    <w:rsid w:val="002A57E9"/>
    <w:rsid w:val="002D395B"/>
    <w:rsid w:val="002D6755"/>
    <w:rsid w:val="002F0AD8"/>
    <w:rsid w:val="00301111"/>
    <w:rsid w:val="003141FA"/>
    <w:rsid w:val="00315AC0"/>
    <w:rsid w:val="00316B8D"/>
    <w:rsid w:val="00337889"/>
    <w:rsid w:val="00337CAA"/>
    <w:rsid w:val="003453CD"/>
    <w:rsid w:val="00362B64"/>
    <w:rsid w:val="003955F0"/>
    <w:rsid w:val="00396D9F"/>
    <w:rsid w:val="003B30F3"/>
    <w:rsid w:val="003B32EF"/>
    <w:rsid w:val="003D04B3"/>
    <w:rsid w:val="003D18EF"/>
    <w:rsid w:val="003D1C8C"/>
    <w:rsid w:val="003F6325"/>
    <w:rsid w:val="00404490"/>
    <w:rsid w:val="004156DA"/>
    <w:rsid w:val="0042794F"/>
    <w:rsid w:val="0043211F"/>
    <w:rsid w:val="00441380"/>
    <w:rsid w:val="004528E4"/>
    <w:rsid w:val="00465D4A"/>
    <w:rsid w:val="00484681"/>
    <w:rsid w:val="004A75C6"/>
    <w:rsid w:val="004C000D"/>
    <w:rsid w:val="004D4237"/>
    <w:rsid w:val="004F4ADA"/>
    <w:rsid w:val="004F5A5B"/>
    <w:rsid w:val="005132BA"/>
    <w:rsid w:val="00527659"/>
    <w:rsid w:val="0056116F"/>
    <w:rsid w:val="00574194"/>
    <w:rsid w:val="005C7C20"/>
    <w:rsid w:val="005D1322"/>
    <w:rsid w:val="005E5C5F"/>
    <w:rsid w:val="005F3827"/>
    <w:rsid w:val="00603BC3"/>
    <w:rsid w:val="00604905"/>
    <w:rsid w:val="00610605"/>
    <w:rsid w:val="00613BDE"/>
    <w:rsid w:val="006246B4"/>
    <w:rsid w:val="00644D6C"/>
    <w:rsid w:val="00653FEF"/>
    <w:rsid w:val="00675600"/>
    <w:rsid w:val="006A0270"/>
    <w:rsid w:val="006B5783"/>
    <w:rsid w:val="006E7E53"/>
    <w:rsid w:val="00735F80"/>
    <w:rsid w:val="007573EA"/>
    <w:rsid w:val="00766470"/>
    <w:rsid w:val="00775942"/>
    <w:rsid w:val="00781D43"/>
    <w:rsid w:val="007A0321"/>
    <w:rsid w:val="007B0E53"/>
    <w:rsid w:val="007D1E4D"/>
    <w:rsid w:val="007E2B5C"/>
    <w:rsid w:val="007E3005"/>
    <w:rsid w:val="007F64A2"/>
    <w:rsid w:val="00801DAE"/>
    <w:rsid w:val="00811268"/>
    <w:rsid w:val="00821BF3"/>
    <w:rsid w:val="00835FA5"/>
    <w:rsid w:val="00840DDB"/>
    <w:rsid w:val="008579D8"/>
    <w:rsid w:val="008C76E6"/>
    <w:rsid w:val="008D2E9A"/>
    <w:rsid w:val="008E4837"/>
    <w:rsid w:val="008E7506"/>
    <w:rsid w:val="00907AFB"/>
    <w:rsid w:val="00927257"/>
    <w:rsid w:val="00934A7E"/>
    <w:rsid w:val="009436A3"/>
    <w:rsid w:val="009466CF"/>
    <w:rsid w:val="009B4BC0"/>
    <w:rsid w:val="009D28AE"/>
    <w:rsid w:val="009E11E0"/>
    <w:rsid w:val="009E2993"/>
    <w:rsid w:val="009E7B5C"/>
    <w:rsid w:val="00A03B3C"/>
    <w:rsid w:val="00A17810"/>
    <w:rsid w:val="00A32D5A"/>
    <w:rsid w:val="00A733E4"/>
    <w:rsid w:val="00A81B43"/>
    <w:rsid w:val="00A85612"/>
    <w:rsid w:val="00AB2168"/>
    <w:rsid w:val="00AE7845"/>
    <w:rsid w:val="00B01BFC"/>
    <w:rsid w:val="00B533AD"/>
    <w:rsid w:val="00B55226"/>
    <w:rsid w:val="00B614B2"/>
    <w:rsid w:val="00B81614"/>
    <w:rsid w:val="00B94AA0"/>
    <w:rsid w:val="00BA0232"/>
    <w:rsid w:val="00BA32BB"/>
    <w:rsid w:val="00BC292E"/>
    <w:rsid w:val="00BC522F"/>
    <w:rsid w:val="00BD699B"/>
    <w:rsid w:val="00C74283"/>
    <w:rsid w:val="00C827E7"/>
    <w:rsid w:val="00CF0B84"/>
    <w:rsid w:val="00D00E83"/>
    <w:rsid w:val="00D027BB"/>
    <w:rsid w:val="00D3320A"/>
    <w:rsid w:val="00D47DD7"/>
    <w:rsid w:val="00D54BE4"/>
    <w:rsid w:val="00D710B0"/>
    <w:rsid w:val="00D8501A"/>
    <w:rsid w:val="00D9234F"/>
    <w:rsid w:val="00DD7527"/>
    <w:rsid w:val="00E133C4"/>
    <w:rsid w:val="00E62E35"/>
    <w:rsid w:val="00E7378B"/>
    <w:rsid w:val="00EA0FC0"/>
    <w:rsid w:val="00EE71ED"/>
    <w:rsid w:val="00EF1D4B"/>
    <w:rsid w:val="00F10155"/>
    <w:rsid w:val="00F4227E"/>
    <w:rsid w:val="00F45799"/>
    <w:rsid w:val="00F53B9B"/>
    <w:rsid w:val="00F55B87"/>
    <w:rsid w:val="00F62C2D"/>
    <w:rsid w:val="00FC6450"/>
    <w:rsid w:val="00FC735B"/>
    <w:rsid w:val="00FE4C8C"/>
    <w:rsid w:val="00FF1E4C"/>
    <w:rsid w:val="00FF3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1D19"/>
    <w:pPr>
      <w:keepNext/>
      <w:jc w:val="center"/>
      <w:outlineLvl w:val="0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614B2"/>
    <w:pPr>
      <w:snapToGrid w:val="0"/>
      <w:spacing w:after="0" w:line="240" w:lineRule="auto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131D1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2">
    <w:name w:val="Обычный2"/>
    <w:rsid w:val="00131D19"/>
    <w:pPr>
      <w:spacing w:after="0" w:line="240" w:lineRule="auto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3">
    <w:name w:val="Subtitle"/>
    <w:basedOn w:val="a"/>
    <w:link w:val="a4"/>
    <w:qFormat/>
    <w:rsid w:val="00131D19"/>
    <w:pPr>
      <w:autoSpaceDE/>
      <w:autoSpaceDN/>
      <w:ind w:right="-668"/>
      <w:jc w:val="center"/>
    </w:pPr>
    <w:rPr>
      <w:b/>
      <w:sz w:val="36"/>
      <w:lang w:val="en-US" w:eastAsia="uk-UA"/>
    </w:rPr>
  </w:style>
  <w:style w:type="character" w:customStyle="1" w:styleId="a4">
    <w:name w:val="Подзаголовок Знак"/>
    <w:basedOn w:val="a0"/>
    <w:link w:val="a3"/>
    <w:rsid w:val="00131D19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styleId="a5">
    <w:name w:val="Title"/>
    <w:basedOn w:val="a"/>
    <w:link w:val="a6"/>
    <w:qFormat/>
    <w:rsid w:val="00131D19"/>
    <w:pPr>
      <w:autoSpaceDE/>
      <w:autoSpaceDN/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131D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1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D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57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5A928-E57A-4A45-89F1-138F4514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1003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2</cp:revision>
  <cp:lastPrinted>2023-03-14T08:17:00Z</cp:lastPrinted>
  <dcterms:created xsi:type="dcterms:W3CDTF">2023-03-29T08:10:00Z</dcterms:created>
  <dcterms:modified xsi:type="dcterms:W3CDTF">2023-03-29T08:10:00Z</dcterms:modified>
</cp:coreProperties>
</file>