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4F7A">
        <w:rPr>
          <w:sz w:val="28"/>
          <w:szCs w:val="28"/>
          <w:lang w:val="uk-UA"/>
        </w:rPr>
        <w:t>ПРОЄКТ</w:t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564F7A">
        <w:rPr>
          <w:sz w:val="28"/>
          <w:szCs w:val="28"/>
          <w:lang w:val="uk-UA"/>
        </w:rPr>
        <w:t>П’ятнадцята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«__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D31AA4">
              <w:rPr>
                <w:rFonts w:ascii="Times New Roman" w:hAnsi="Times New Roman"/>
                <w:bCs/>
                <w:szCs w:val="28"/>
              </w:rPr>
              <w:t>___________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D31AA4">
              <w:rPr>
                <w:rFonts w:ascii="Times New Roman" w:hAnsi="Times New Roman"/>
                <w:bCs/>
                <w:szCs w:val="28"/>
              </w:rPr>
              <w:t>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>дострокове припинення повноважень депутата Дубенської районної ради ОДЕМЧУКА Є.В.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ОДЕМЧУКА Є.В.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10.05.2023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 за власним бажанням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ОДЕМЧУКА Євгенія Віталійовича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1310B3">
        <w:rPr>
          <w:sz w:val="28"/>
          <w:szCs w:val="28"/>
          <w:lang w:val="uk-UA"/>
        </w:rPr>
        <w:t>борчій комісії.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Pr="001310B3" w:rsidRDefault="00564F7A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E6A86"/>
    <w:rsid w:val="00121483"/>
    <w:rsid w:val="001310B3"/>
    <w:rsid w:val="00135084"/>
    <w:rsid w:val="001521DE"/>
    <w:rsid w:val="001F2149"/>
    <w:rsid w:val="001F5151"/>
    <w:rsid w:val="00212F9C"/>
    <w:rsid w:val="002266FD"/>
    <w:rsid w:val="00266B41"/>
    <w:rsid w:val="002A7B53"/>
    <w:rsid w:val="00357A68"/>
    <w:rsid w:val="00373103"/>
    <w:rsid w:val="0038005C"/>
    <w:rsid w:val="003E2821"/>
    <w:rsid w:val="003F00BE"/>
    <w:rsid w:val="00432F75"/>
    <w:rsid w:val="00450FEC"/>
    <w:rsid w:val="004D4EF2"/>
    <w:rsid w:val="00564F7A"/>
    <w:rsid w:val="005B3EA0"/>
    <w:rsid w:val="00606AEE"/>
    <w:rsid w:val="006A32E8"/>
    <w:rsid w:val="006D5C61"/>
    <w:rsid w:val="007128AC"/>
    <w:rsid w:val="007704F3"/>
    <w:rsid w:val="007770AC"/>
    <w:rsid w:val="00804EA2"/>
    <w:rsid w:val="00864396"/>
    <w:rsid w:val="008972E6"/>
    <w:rsid w:val="008C5CD9"/>
    <w:rsid w:val="0091410C"/>
    <w:rsid w:val="00914DE6"/>
    <w:rsid w:val="00976F2A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A7D47"/>
    <w:rsid w:val="00BC5215"/>
    <w:rsid w:val="00C53A75"/>
    <w:rsid w:val="00CC251C"/>
    <w:rsid w:val="00CC460B"/>
    <w:rsid w:val="00CF164E"/>
    <w:rsid w:val="00CF5505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2023-03-14T14:06:00Z</cp:lastPrinted>
  <dcterms:created xsi:type="dcterms:W3CDTF">2023-06-02T08:45:00Z</dcterms:created>
  <dcterms:modified xsi:type="dcterms:W3CDTF">2023-06-02T09:10:00Z</dcterms:modified>
</cp:coreProperties>
</file>