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1A" w:rsidRDefault="000A5E1A" w:rsidP="000A5E1A">
      <w:pPr>
        <w:tabs>
          <w:tab w:val="left" w:pos="-90"/>
        </w:tabs>
        <w:ind w:right="-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</w:t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  <w:r w:rsidR="00A51C2A">
        <w:rPr>
          <w:noProof/>
          <w:sz w:val="28"/>
          <w:szCs w:val="28"/>
          <w:lang w:eastAsia="ru-RU"/>
        </w:rPr>
        <w:tab/>
      </w:r>
    </w:p>
    <w:p w:rsidR="002C313C" w:rsidRDefault="002C313C" w:rsidP="000A5E1A">
      <w:pPr>
        <w:tabs>
          <w:tab w:val="left" w:pos="-90"/>
        </w:tabs>
        <w:ind w:right="-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C313C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13C" w:rsidRPr="00A51C2A" w:rsidRDefault="002C313C" w:rsidP="000A5E1A">
      <w:pPr>
        <w:tabs>
          <w:tab w:val="left" w:pos="-90"/>
        </w:tabs>
        <w:ind w:right="-1"/>
        <w:jc w:val="center"/>
        <w:rPr>
          <w:rFonts w:ascii="Times New Roman" w:hAnsi="Times New Roman" w:cs="Times New Roman"/>
          <w:b/>
          <w:szCs w:val="28"/>
        </w:rPr>
      </w:pPr>
    </w:p>
    <w:p w:rsidR="000A5E1A" w:rsidRPr="00A51C2A" w:rsidRDefault="000A5E1A" w:rsidP="00A51C2A">
      <w:pPr>
        <w:pStyle w:val="a7"/>
        <w:ind w:right="-1"/>
      </w:pPr>
      <w:r w:rsidRPr="00A51C2A">
        <w:rPr>
          <w:szCs w:val="28"/>
          <w:lang w:val="uk-UA"/>
        </w:rPr>
        <w:t>У  К  Р  А  Ї  Н  А</w:t>
      </w:r>
    </w:p>
    <w:p w:rsidR="000A5E1A" w:rsidRPr="00A51C2A" w:rsidRDefault="000A5E1A" w:rsidP="00A51C2A">
      <w:pPr>
        <w:pStyle w:val="a9"/>
        <w:ind w:right="-1"/>
        <w:rPr>
          <w:lang w:val="ru-RU"/>
        </w:rPr>
      </w:pPr>
      <w:r w:rsidRPr="00A51C2A">
        <w:rPr>
          <w:sz w:val="28"/>
          <w:szCs w:val="28"/>
          <w:lang w:val="uk-UA"/>
        </w:rPr>
        <w:t>ДУБЕНСЬКА   РАЙОННА   РАДА</w:t>
      </w:r>
    </w:p>
    <w:p w:rsidR="000A5E1A" w:rsidRPr="00A51C2A" w:rsidRDefault="000A5E1A" w:rsidP="00A51C2A">
      <w:pPr>
        <w:pStyle w:val="a9"/>
        <w:ind w:right="-1"/>
        <w:rPr>
          <w:lang w:val="ru-RU"/>
        </w:rPr>
      </w:pPr>
      <w:r w:rsidRPr="00A51C2A">
        <w:rPr>
          <w:sz w:val="28"/>
          <w:szCs w:val="28"/>
          <w:lang w:val="uk-UA"/>
        </w:rPr>
        <w:t>РІВНЕНСЬКОЇ   ОБЛАСТІ</w:t>
      </w:r>
    </w:p>
    <w:p w:rsidR="000A5E1A" w:rsidRPr="00A51C2A" w:rsidRDefault="000A5E1A" w:rsidP="00A51C2A">
      <w:pPr>
        <w:ind w:right="-1"/>
        <w:jc w:val="center"/>
        <w:rPr>
          <w:rFonts w:ascii="Times New Roman" w:hAnsi="Times New Roman" w:cs="Times New Roman"/>
        </w:rPr>
      </w:pPr>
      <w:r w:rsidRPr="00A51C2A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0A5E1A" w:rsidRPr="00A51C2A" w:rsidRDefault="00A51C2A" w:rsidP="00A51C2A"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(Чот</w:t>
      </w:r>
      <w:r w:rsidR="000A5E1A" w:rsidRPr="00A51C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5E1A" w:rsidRPr="00A51C2A">
        <w:rPr>
          <w:rFonts w:ascii="Times New Roman" w:hAnsi="Times New Roman" w:cs="Times New Roman"/>
          <w:sz w:val="28"/>
          <w:szCs w:val="28"/>
        </w:rPr>
        <w:t>надцята сесія)</w:t>
      </w:r>
    </w:p>
    <w:p w:rsidR="000A5E1A" w:rsidRPr="00A51C2A" w:rsidRDefault="000A5E1A" w:rsidP="000A5E1A">
      <w:pPr>
        <w:spacing w:line="360" w:lineRule="auto"/>
        <w:ind w:right="-1"/>
        <w:jc w:val="center"/>
        <w:rPr>
          <w:rFonts w:ascii="Times New Roman" w:hAnsi="Times New Roman" w:cs="Times New Roman"/>
        </w:rPr>
      </w:pPr>
      <w:r w:rsidRPr="00A51C2A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A51C2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51C2A">
        <w:rPr>
          <w:rFonts w:ascii="Times New Roman" w:hAnsi="Times New Roman" w:cs="Times New Roman"/>
          <w:sz w:val="28"/>
          <w:szCs w:val="28"/>
        </w:rPr>
        <w:t xml:space="preserve"> Я</w:t>
      </w:r>
    </w:p>
    <w:p w:rsidR="000A5E1A" w:rsidRPr="00A10622" w:rsidRDefault="0091107C" w:rsidP="000A5E1A">
      <w:pPr>
        <w:pStyle w:val="a3"/>
        <w:spacing w:before="0" w:after="0"/>
        <w:rPr>
          <w:lang w:val="uk-UA"/>
        </w:rPr>
      </w:pPr>
      <w:r>
        <w:rPr>
          <w:sz w:val="28"/>
          <w:szCs w:val="28"/>
          <w:lang w:val="uk-UA"/>
        </w:rPr>
        <w:t xml:space="preserve">Від «21»  грудня </w:t>
      </w:r>
      <w:r w:rsidR="000A5E1A" w:rsidRPr="00A10622">
        <w:rPr>
          <w:sz w:val="28"/>
          <w:szCs w:val="28"/>
          <w:lang w:val="uk-UA"/>
        </w:rPr>
        <w:t xml:space="preserve"> 2022 року                                                              № </w:t>
      </w:r>
      <w:r w:rsidR="001C1E19">
        <w:rPr>
          <w:sz w:val="28"/>
          <w:szCs w:val="28"/>
          <w:lang w:val="uk-UA"/>
        </w:rPr>
        <w:t>234</w:t>
      </w:r>
    </w:p>
    <w:p w:rsidR="000A5E1A" w:rsidRDefault="00091D2E" w:rsidP="0091107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2C313C">
        <w:rPr>
          <w:rFonts w:ascii="Times New Roman" w:hAnsi="Times New Roman" w:cs="Times New Roman"/>
          <w:sz w:val="28"/>
          <w:szCs w:val="28"/>
          <w:lang w:eastAsia="ru-RU"/>
        </w:rPr>
        <w:t>Про передачу земельної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br/>
        <w:t>ділянки у комунальну власність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10622" w:rsidRPr="002C313C">
        <w:rPr>
          <w:rFonts w:ascii="Times New Roman" w:hAnsi="Times New Roman" w:cs="Times New Roman"/>
          <w:sz w:val="28"/>
          <w:szCs w:val="28"/>
          <w:lang w:eastAsia="ru-RU"/>
        </w:rPr>
        <w:t xml:space="preserve">Млинівської </w:t>
      </w:r>
      <w:r w:rsidRPr="002C31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0622" w:rsidRPr="002C313C">
        <w:rPr>
          <w:rFonts w:ascii="Times New Roman" w:hAnsi="Times New Roman" w:cs="Times New Roman"/>
          <w:sz w:val="28"/>
          <w:szCs w:val="28"/>
          <w:lang w:eastAsia="ru-RU"/>
        </w:rPr>
        <w:t>селищної ради</w:t>
      </w:r>
    </w:p>
    <w:p w:rsidR="00CA30F4" w:rsidRDefault="00CA30F4" w:rsidP="0091107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30F4" w:rsidRDefault="00CA30F4" w:rsidP="0091107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07C" w:rsidRPr="00765672" w:rsidRDefault="0091107C" w:rsidP="0091107C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1D2E" w:rsidRPr="00765672" w:rsidRDefault="00091D2E" w:rsidP="00604B9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ст. ст. 8, 122, 148-1 Земельного кодексу України, ст. ст. 43, 60 Закону України «Про місцеве самоврядування в Україні», розглянувши звернення </w:t>
      </w:r>
      <w:r w:rsidR="000A5E1A" w:rsidRPr="00765672">
        <w:rPr>
          <w:rFonts w:ascii="Times New Roman" w:hAnsi="Times New Roman" w:cs="Times New Roman"/>
          <w:sz w:val="28"/>
          <w:szCs w:val="28"/>
          <w:lang w:eastAsia="ru-RU"/>
        </w:rPr>
        <w:t>Комунального некомерційного підприємства «</w:t>
      </w:r>
      <w:proofErr w:type="spellStart"/>
      <w:r w:rsidR="000A5E1A" w:rsidRPr="00765672">
        <w:rPr>
          <w:rFonts w:ascii="Times New Roman" w:hAnsi="Times New Roman" w:cs="Times New Roman"/>
          <w:sz w:val="28"/>
          <w:szCs w:val="28"/>
          <w:lang w:eastAsia="ru-RU"/>
        </w:rPr>
        <w:t>Млинівський</w:t>
      </w:r>
      <w:proofErr w:type="spellEnd"/>
      <w:r w:rsidR="000A5E1A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 Млинівської селищної ради від 01.07.2022 року №1309/03-08/22,</w:t>
      </w:r>
      <w:r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E1A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Млинівської селищної </w:t>
      </w:r>
      <w:r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ради від 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>08.08.2022 №1992</w:t>
      </w:r>
      <w:r w:rsidRPr="00765672">
        <w:rPr>
          <w:rFonts w:ascii="Times New Roman" w:hAnsi="Times New Roman" w:cs="Times New Roman"/>
          <w:sz w:val="28"/>
          <w:szCs w:val="28"/>
          <w:lang w:eastAsia="ru-RU"/>
        </w:rPr>
        <w:t>, враховуючи рекомендації постійних комісій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районної</w:t>
      </w:r>
      <w:r w:rsidR="00C37BCD" w:rsidRPr="00765672">
        <w:rPr>
          <w:rFonts w:ascii="Times New Roman" w:hAnsi="Times New Roman" w:cs="Times New Roman"/>
          <w:sz w:val="28"/>
          <w:szCs w:val="28"/>
        </w:rPr>
        <w:t xml:space="preserve">  ради з питань земельних відносин, розвитку села та його інфраструктури</w:t>
      </w:r>
      <w:r w:rsidR="005B59B1" w:rsidRPr="00765672">
        <w:rPr>
          <w:rFonts w:ascii="Times New Roman" w:hAnsi="Times New Roman" w:cs="Times New Roman"/>
          <w:sz w:val="28"/>
          <w:szCs w:val="28"/>
        </w:rPr>
        <w:t>,</w:t>
      </w:r>
      <w:r w:rsidR="00C37BCD" w:rsidRPr="00765672">
        <w:rPr>
          <w:rFonts w:ascii="Times New Roman" w:hAnsi="Times New Roman" w:cs="Times New Roman"/>
          <w:sz w:val="28"/>
          <w:szCs w:val="28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91107C" w:rsidRPr="00765672">
        <w:rPr>
          <w:rFonts w:ascii="Times New Roman" w:hAnsi="Times New Roman"/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корупції,</w:t>
      </w:r>
      <w:r w:rsidR="0091107C" w:rsidRPr="00765672">
        <w:rPr>
          <w:rFonts w:ascii="Times New Roman" w:hAnsi="Times New Roman" w:cs="Times New Roman"/>
          <w:sz w:val="28"/>
          <w:szCs w:val="28"/>
        </w:rPr>
        <w:t xml:space="preserve"> </w:t>
      </w:r>
      <w:r w:rsidR="00C37BCD" w:rsidRPr="00765672">
        <w:rPr>
          <w:rFonts w:ascii="Times New Roman" w:hAnsi="Times New Roman" w:cs="Times New Roman"/>
          <w:sz w:val="28"/>
          <w:szCs w:val="28"/>
        </w:rPr>
        <w:t xml:space="preserve">районна </w:t>
      </w:r>
      <w:r w:rsidRPr="00765672">
        <w:rPr>
          <w:rFonts w:ascii="Times New Roman" w:hAnsi="Times New Roman" w:cs="Times New Roman"/>
          <w:sz w:val="28"/>
          <w:szCs w:val="28"/>
          <w:lang w:eastAsia="ru-RU"/>
        </w:rPr>
        <w:t>рада</w:t>
      </w:r>
    </w:p>
    <w:p w:rsidR="002C313C" w:rsidRPr="00765672" w:rsidRDefault="002C313C" w:rsidP="00604B95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91D2E" w:rsidRPr="00765672" w:rsidRDefault="00091D2E" w:rsidP="002C313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5672">
        <w:rPr>
          <w:rFonts w:ascii="Times New Roman" w:hAnsi="Times New Roman" w:cs="Times New Roman"/>
          <w:sz w:val="28"/>
          <w:szCs w:val="28"/>
          <w:lang w:eastAsia="ru-RU"/>
        </w:rPr>
        <w:t>ВИРІШИЛА:</w:t>
      </w:r>
    </w:p>
    <w:p w:rsidR="002C313C" w:rsidRPr="00765672" w:rsidRDefault="002C313C" w:rsidP="002C313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07E" w:rsidRPr="00765672" w:rsidRDefault="002C313C" w:rsidP="00604B95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567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D5CE2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07E" w:rsidRPr="00765672">
        <w:rPr>
          <w:rFonts w:ascii="Times New Roman" w:hAnsi="Times New Roman" w:cs="Times New Roman"/>
          <w:sz w:val="28"/>
          <w:szCs w:val="28"/>
          <w:lang w:eastAsia="ru-RU"/>
        </w:rPr>
        <w:t>Припинити право постійного користування земельною ділянкою площею 1,6313 га (кадастровий</w:t>
      </w:r>
      <w:r w:rsidR="00FD5CE2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номер 5623855100:01:006:076</w:t>
      </w:r>
      <w:r w:rsidR="00BC28D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D5CE2" w:rsidRPr="00765672">
        <w:rPr>
          <w:rFonts w:ascii="Times New Roman" w:hAnsi="Times New Roman" w:cs="Times New Roman"/>
          <w:sz w:val="28"/>
          <w:szCs w:val="28"/>
          <w:lang w:eastAsia="ru-RU"/>
        </w:rPr>
        <w:t>, цільове призначення – 03.03</w:t>
      </w:r>
      <w:r w:rsidR="0030007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для будівництва та обслуговування буді</w:t>
      </w:r>
      <w:r w:rsidR="00FD5CE2" w:rsidRPr="0076567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0007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ель закладів охорони </w:t>
      </w:r>
      <w:r w:rsidR="00765672" w:rsidRPr="00765672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r w:rsidR="00FD5CE2" w:rsidRPr="0076567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30007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30F4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07E" w:rsidRPr="00765672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CA30F4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07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комунальним закладом  «</w:t>
      </w:r>
      <w:proofErr w:type="spellStart"/>
      <w:r w:rsidR="0030007E" w:rsidRPr="00765672">
        <w:rPr>
          <w:rFonts w:ascii="Times New Roman" w:hAnsi="Times New Roman" w:cs="Times New Roman"/>
          <w:sz w:val="28"/>
          <w:szCs w:val="28"/>
          <w:lang w:eastAsia="ru-RU"/>
        </w:rPr>
        <w:t>Млинівський</w:t>
      </w:r>
      <w:proofErr w:type="spellEnd"/>
      <w:r w:rsidR="0030007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районний центр первинної медико-санітарної допомоги» Млинівської районної ради Рівненської області.</w:t>
      </w:r>
    </w:p>
    <w:p w:rsidR="00091D2E" w:rsidRPr="00765672" w:rsidRDefault="0030007E" w:rsidP="00604B95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567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2C313C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Передати земельну ділянку площею 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>63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13 га (кадастровий номер 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>5623855100:01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>:00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>6:0761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, цільове призначення </w:t>
      </w:r>
      <w:r w:rsidR="0099165A" w:rsidRPr="0076567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165A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03.03 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будівництва та обслуговування будівель закладів охорони </w:t>
      </w:r>
      <w:r w:rsidR="00765672" w:rsidRPr="00765672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), що знаходиться за адресою: 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Рівненська 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область, 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Дубенський 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>смт</w:t>
      </w:r>
      <w:proofErr w:type="spellEnd"/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Млинів, вул. Ст</w:t>
      </w:r>
      <w:r w:rsidR="002C313C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епана </w:t>
      </w:r>
      <w:r w:rsidR="002C313C" w:rsidRPr="007656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Бандери, 18 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2C313C" w:rsidRPr="0076567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спільної власності територіальних громад сіл, селищ, міст 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>Дубенського району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у комунальну власність</w:t>
      </w:r>
      <w:r w:rsidR="00A51C2A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>Млинівської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>елищної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8DA" w:rsidRPr="00765672">
        <w:rPr>
          <w:rFonts w:ascii="Times New Roman" w:hAnsi="Times New Roman" w:cs="Times New Roman"/>
          <w:sz w:val="28"/>
          <w:szCs w:val="28"/>
          <w:lang w:eastAsia="ru-RU"/>
        </w:rPr>
        <w:t>ради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51C2A" w:rsidRPr="00765672" w:rsidRDefault="0030007E" w:rsidP="00604B95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567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C313C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Приймання-передачу земельної ділянки оформити відповідно до </w:t>
      </w:r>
      <w:r w:rsidR="00C37BCD" w:rsidRPr="00765672">
        <w:rPr>
          <w:rFonts w:ascii="Times New Roman" w:hAnsi="Times New Roman" w:cs="Times New Roman"/>
          <w:sz w:val="28"/>
          <w:szCs w:val="28"/>
          <w:lang w:eastAsia="ru-RU"/>
        </w:rPr>
        <w:t xml:space="preserve">вимог </w:t>
      </w:r>
      <w:r w:rsidR="00091D2E" w:rsidRPr="00765672">
        <w:rPr>
          <w:rFonts w:ascii="Times New Roman" w:hAnsi="Times New Roman" w:cs="Times New Roman"/>
          <w:sz w:val="28"/>
          <w:szCs w:val="28"/>
          <w:lang w:eastAsia="ru-RU"/>
        </w:rPr>
        <w:t>чинного законодавства.</w:t>
      </w:r>
    </w:p>
    <w:p w:rsidR="002578DA" w:rsidRPr="00765672" w:rsidRDefault="0030007E" w:rsidP="00604B95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5672">
        <w:rPr>
          <w:rFonts w:ascii="Times New Roman" w:hAnsi="Times New Roman" w:cs="Times New Roman"/>
          <w:color w:val="000000"/>
          <w:kern w:val="24"/>
          <w:sz w:val="28"/>
          <w:szCs w:val="28"/>
        </w:rPr>
        <w:t>4</w:t>
      </w:r>
      <w:r w:rsidR="002C313C" w:rsidRPr="0076567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</w:t>
      </w:r>
      <w:r w:rsidR="002578DA" w:rsidRPr="00765672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Контроль за виконанням рішення покласти на </w:t>
      </w:r>
      <w:r w:rsidR="002578DA" w:rsidRPr="00765672">
        <w:rPr>
          <w:rFonts w:ascii="Times New Roman" w:hAnsi="Times New Roman" w:cs="Times New Roman"/>
          <w:sz w:val="28"/>
          <w:szCs w:val="28"/>
        </w:rPr>
        <w:t>постійну комісію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5E3F0B" w:rsidRPr="00765672" w:rsidRDefault="005E3F0B" w:rsidP="005E3F0B">
      <w:pPr>
        <w:shd w:val="clear" w:color="auto" w:fill="FFFFFF"/>
        <w:spacing w:line="324" w:lineRule="atLeast"/>
        <w:ind w:left="360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</w:p>
    <w:p w:rsidR="006116B9" w:rsidRPr="00765672" w:rsidRDefault="002578DA" w:rsidP="002C313C">
      <w:pPr>
        <w:pStyle w:val="a3"/>
        <w:spacing w:before="0" w:after="0" w:line="360" w:lineRule="auto"/>
        <w:ind w:left="720"/>
        <w:jc w:val="both"/>
        <w:rPr>
          <w:sz w:val="28"/>
          <w:szCs w:val="28"/>
          <w:lang w:val="uk-UA"/>
        </w:rPr>
      </w:pPr>
      <w:r w:rsidRPr="00765672">
        <w:rPr>
          <w:sz w:val="28"/>
          <w:szCs w:val="28"/>
          <w:lang w:val="uk-UA"/>
        </w:rPr>
        <w:t>Голова  ради                                                             Віктор КОВАЛЬОВ</w:t>
      </w:r>
    </w:p>
    <w:sectPr w:rsidR="006116B9" w:rsidRPr="00765672" w:rsidSect="0030007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A2F"/>
    <w:multiLevelType w:val="hybridMultilevel"/>
    <w:tmpl w:val="DC5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96FF3"/>
    <w:multiLevelType w:val="multilevel"/>
    <w:tmpl w:val="F83A5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A630D"/>
    <w:multiLevelType w:val="multilevel"/>
    <w:tmpl w:val="81DE8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57F34"/>
    <w:multiLevelType w:val="multilevel"/>
    <w:tmpl w:val="63E0F5F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1D2E"/>
    <w:rsid w:val="00091D2E"/>
    <w:rsid w:val="000A5E1A"/>
    <w:rsid w:val="000E3405"/>
    <w:rsid w:val="00102007"/>
    <w:rsid w:val="00151E7E"/>
    <w:rsid w:val="001C1E19"/>
    <w:rsid w:val="002271FA"/>
    <w:rsid w:val="002578DA"/>
    <w:rsid w:val="002C313C"/>
    <w:rsid w:val="002C54F7"/>
    <w:rsid w:val="002E0755"/>
    <w:rsid w:val="0030007E"/>
    <w:rsid w:val="00313415"/>
    <w:rsid w:val="004E5959"/>
    <w:rsid w:val="004F2959"/>
    <w:rsid w:val="0050164C"/>
    <w:rsid w:val="005B59B1"/>
    <w:rsid w:val="005B6375"/>
    <w:rsid w:val="005D2464"/>
    <w:rsid w:val="005E3F0B"/>
    <w:rsid w:val="00604B95"/>
    <w:rsid w:val="006116B9"/>
    <w:rsid w:val="00765672"/>
    <w:rsid w:val="007C028A"/>
    <w:rsid w:val="007E50C3"/>
    <w:rsid w:val="0091107C"/>
    <w:rsid w:val="009829F1"/>
    <w:rsid w:val="0099165A"/>
    <w:rsid w:val="00A10622"/>
    <w:rsid w:val="00A51C2A"/>
    <w:rsid w:val="00B247C6"/>
    <w:rsid w:val="00B4220A"/>
    <w:rsid w:val="00B87F64"/>
    <w:rsid w:val="00BB3446"/>
    <w:rsid w:val="00BC28D5"/>
    <w:rsid w:val="00BC710E"/>
    <w:rsid w:val="00C37BCD"/>
    <w:rsid w:val="00CA30F4"/>
    <w:rsid w:val="00CB12C9"/>
    <w:rsid w:val="00CC3C1A"/>
    <w:rsid w:val="00F1552C"/>
    <w:rsid w:val="00F262BC"/>
    <w:rsid w:val="00FD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B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1D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91D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D2E"/>
    <w:rPr>
      <w:rFonts w:ascii="Tahoma" w:hAnsi="Tahoma" w:cs="Tahoma"/>
      <w:sz w:val="16"/>
      <w:szCs w:val="16"/>
      <w:lang w:val="uk-UA"/>
    </w:rPr>
  </w:style>
  <w:style w:type="paragraph" w:customStyle="1" w:styleId="a7">
    <w:name w:val="Заголовок"/>
    <w:basedOn w:val="a"/>
    <w:next w:val="a8"/>
    <w:rsid w:val="000A5E1A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zh-CN"/>
    </w:rPr>
  </w:style>
  <w:style w:type="paragraph" w:styleId="a9">
    <w:name w:val="Subtitle"/>
    <w:basedOn w:val="a"/>
    <w:next w:val="a8"/>
    <w:link w:val="aa"/>
    <w:qFormat/>
    <w:rsid w:val="000A5E1A"/>
    <w:pPr>
      <w:suppressAutoHyphens/>
      <w:ind w:right="-668"/>
      <w:jc w:val="center"/>
    </w:pPr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character" w:customStyle="1" w:styleId="aa">
    <w:name w:val="Подзаголовок Знак"/>
    <w:basedOn w:val="a0"/>
    <w:link w:val="a9"/>
    <w:rsid w:val="000A5E1A"/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paragraph" w:styleId="a8">
    <w:name w:val="Body Text"/>
    <w:basedOn w:val="a"/>
    <w:link w:val="ab"/>
    <w:uiPriority w:val="99"/>
    <w:semiHidden/>
    <w:unhideWhenUsed/>
    <w:rsid w:val="000A5E1A"/>
    <w:pPr>
      <w:spacing w:after="120"/>
    </w:pPr>
  </w:style>
  <w:style w:type="character" w:customStyle="1" w:styleId="ab">
    <w:name w:val="Основной текст Знак"/>
    <w:basedOn w:val="a0"/>
    <w:link w:val="a8"/>
    <w:uiPriority w:val="99"/>
    <w:semiHidden/>
    <w:rsid w:val="000A5E1A"/>
    <w:rPr>
      <w:lang w:val="uk-UA"/>
    </w:rPr>
  </w:style>
  <w:style w:type="paragraph" w:customStyle="1" w:styleId="2">
    <w:name w:val="Обычный2"/>
    <w:rsid w:val="002578DA"/>
    <w:pPr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c">
    <w:name w:val="List Paragraph"/>
    <w:basedOn w:val="a"/>
    <w:uiPriority w:val="34"/>
    <w:qFormat/>
    <w:rsid w:val="002C3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5FDC-C1E7-4553-A217-28E154A7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RADA</cp:lastModifiedBy>
  <cp:revision>3</cp:revision>
  <cp:lastPrinted>2023-01-26T07:53:00Z</cp:lastPrinted>
  <dcterms:created xsi:type="dcterms:W3CDTF">2023-02-01T09:07:00Z</dcterms:created>
  <dcterms:modified xsi:type="dcterms:W3CDTF">2023-02-07T07:15:00Z</dcterms:modified>
</cp:coreProperties>
</file>