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116D60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16D60">
              <w:rPr>
                <w:rFonts w:ascii="Times New Roman" w:hAnsi="Times New Roman"/>
                <w:bCs/>
                <w:szCs w:val="28"/>
              </w:rPr>
              <w:t>09</w:t>
            </w:r>
            <w:r w:rsidR="00330BFC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16D60">
              <w:rPr>
                <w:rFonts w:ascii="Times New Roman" w:hAnsi="Times New Roman"/>
                <w:bCs/>
                <w:szCs w:val="28"/>
              </w:rPr>
              <w:t>грудня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7463B6">
              <w:rPr>
                <w:rFonts w:ascii="Times New Roman" w:hAnsi="Times New Roman"/>
                <w:bCs/>
                <w:szCs w:val="28"/>
              </w:rPr>
              <w:t>5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116D60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16D60">
              <w:rPr>
                <w:rFonts w:ascii="Times New Roman" w:hAnsi="Times New Roman"/>
                <w:bCs/>
                <w:szCs w:val="28"/>
              </w:rPr>
              <w:t>30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скликання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116D60">
              <w:rPr>
                <w:rFonts w:ascii="Times New Roman" w:hAnsi="Times New Roman"/>
                <w:bCs/>
                <w:szCs w:val="28"/>
              </w:rPr>
              <w:t>сьомої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9567E0" w:rsidRPr="00F7008F" w:rsidRDefault="009567E0" w:rsidP="00AD564E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Pr="00F7008F">
        <w:rPr>
          <w:sz w:val="28"/>
          <w:szCs w:val="28"/>
        </w:rPr>
        <w:t>:</w:t>
      </w:r>
    </w:p>
    <w:p w:rsidR="00854CCF" w:rsidRPr="00854CCF" w:rsidRDefault="009567E0" w:rsidP="00C951A3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>1. Скликати</w:t>
      </w:r>
      <w:r w:rsidR="00FF4B45">
        <w:rPr>
          <w:sz w:val="28"/>
          <w:szCs w:val="28"/>
        </w:rPr>
        <w:t xml:space="preserve"> </w:t>
      </w:r>
      <w:r w:rsidR="00C951A3">
        <w:rPr>
          <w:sz w:val="28"/>
          <w:szCs w:val="28"/>
        </w:rPr>
        <w:t xml:space="preserve">  </w:t>
      </w:r>
      <w:r w:rsidR="000E05F9">
        <w:rPr>
          <w:sz w:val="28"/>
          <w:szCs w:val="28"/>
        </w:rPr>
        <w:t>двадцят</w:t>
      </w:r>
      <w:r w:rsidR="00A207DD">
        <w:rPr>
          <w:sz w:val="28"/>
          <w:szCs w:val="28"/>
        </w:rPr>
        <w:t>ь</w:t>
      </w:r>
      <w:r w:rsidR="00C951A3">
        <w:rPr>
          <w:sz w:val="28"/>
          <w:szCs w:val="28"/>
        </w:rPr>
        <w:t xml:space="preserve">  </w:t>
      </w:r>
      <w:r w:rsidR="00A207DD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сьому</w:t>
      </w:r>
      <w:r w:rsidR="00C951A3">
        <w:rPr>
          <w:sz w:val="28"/>
          <w:szCs w:val="28"/>
        </w:rPr>
        <w:t xml:space="preserve">  </w:t>
      </w:r>
      <w:r w:rsidR="00774166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сесію </w:t>
      </w:r>
      <w:r w:rsidR="00C951A3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районної ради </w:t>
      </w:r>
      <w:r w:rsidR="00854CCF">
        <w:rPr>
          <w:sz w:val="28"/>
          <w:szCs w:val="28"/>
        </w:rPr>
        <w:t>вось</w:t>
      </w:r>
      <w:r w:rsidR="00AA2760">
        <w:rPr>
          <w:sz w:val="28"/>
          <w:szCs w:val="28"/>
        </w:rPr>
        <w:t>мого</w:t>
      </w:r>
      <w:r w:rsidRPr="00F7008F">
        <w:rPr>
          <w:sz w:val="28"/>
          <w:szCs w:val="28"/>
        </w:rPr>
        <w:t xml:space="preserve"> скликання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 xml:space="preserve"> </w:t>
      </w:r>
      <w:r w:rsidR="00854CCF">
        <w:rPr>
          <w:sz w:val="28"/>
          <w:szCs w:val="28"/>
        </w:rPr>
        <w:t>з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10</w:t>
      </w:r>
      <w:r w:rsidR="002D3D8E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грудня</w:t>
      </w:r>
      <w:r w:rsidR="00E15EDA">
        <w:rPr>
          <w:sz w:val="28"/>
          <w:szCs w:val="28"/>
        </w:rPr>
        <w:t xml:space="preserve"> 20</w:t>
      </w:r>
      <w:r w:rsidR="004C36FA">
        <w:rPr>
          <w:sz w:val="28"/>
          <w:szCs w:val="28"/>
        </w:rPr>
        <w:t>2</w:t>
      </w:r>
      <w:r w:rsidR="00163C17">
        <w:rPr>
          <w:sz w:val="28"/>
          <w:szCs w:val="28"/>
        </w:rPr>
        <w:t>5</w:t>
      </w:r>
      <w:r w:rsidRPr="00F7008F">
        <w:rPr>
          <w:sz w:val="28"/>
          <w:szCs w:val="28"/>
        </w:rPr>
        <w:t> року</w:t>
      </w:r>
      <w:r w:rsidR="00854CCF" w:rsidRPr="00854CCF">
        <w:rPr>
          <w:sz w:val="28"/>
          <w:szCs w:val="28"/>
        </w:rPr>
        <w:t>.</w:t>
      </w:r>
    </w:p>
    <w:p w:rsidR="00854CCF" w:rsidRPr="00854CCF" w:rsidRDefault="0005628A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4CCF" w:rsidRPr="00854CCF">
        <w:rPr>
          <w:sz w:val="28"/>
          <w:szCs w:val="28"/>
        </w:rPr>
        <w:t xml:space="preserve">Провести пленарне засідання </w:t>
      </w:r>
      <w:r w:rsidR="004F2484">
        <w:rPr>
          <w:sz w:val="28"/>
          <w:szCs w:val="28"/>
        </w:rPr>
        <w:t>двадцят</w:t>
      </w:r>
      <w:r w:rsidR="00A207DD">
        <w:rPr>
          <w:sz w:val="28"/>
          <w:szCs w:val="28"/>
        </w:rPr>
        <w:t xml:space="preserve">ь </w:t>
      </w:r>
      <w:r w:rsidR="00116D60">
        <w:rPr>
          <w:sz w:val="28"/>
          <w:szCs w:val="28"/>
        </w:rPr>
        <w:t>сьомої</w:t>
      </w:r>
      <w:r w:rsidR="00854CCF" w:rsidRPr="00854CCF">
        <w:rPr>
          <w:sz w:val="28"/>
          <w:szCs w:val="28"/>
        </w:rPr>
        <w:t xml:space="preserve"> сесії </w:t>
      </w:r>
      <w:r w:rsidR="00854CCF">
        <w:rPr>
          <w:sz w:val="28"/>
          <w:szCs w:val="28"/>
        </w:rPr>
        <w:t>район</w:t>
      </w:r>
      <w:r w:rsidR="00854CCF" w:rsidRPr="00854CCF">
        <w:rPr>
          <w:sz w:val="28"/>
          <w:szCs w:val="28"/>
        </w:rPr>
        <w:t xml:space="preserve">ної ради </w:t>
      </w:r>
      <w:r w:rsidR="00854CCF">
        <w:rPr>
          <w:sz w:val="28"/>
          <w:szCs w:val="28"/>
        </w:rPr>
        <w:t>вось</w:t>
      </w:r>
      <w:r w:rsidR="00854CCF" w:rsidRPr="00854CCF">
        <w:rPr>
          <w:sz w:val="28"/>
          <w:szCs w:val="28"/>
        </w:rPr>
        <w:t xml:space="preserve">мого скликання </w:t>
      </w:r>
      <w:r w:rsidR="00116D60">
        <w:rPr>
          <w:sz w:val="28"/>
          <w:szCs w:val="28"/>
        </w:rPr>
        <w:t>18</w:t>
      </w:r>
      <w:r w:rsidR="00163C17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грудня</w:t>
      </w:r>
      <w:r w:rsidR="00854CCF" w:rsidRPr="00854CCF">
        <w:rPr>
          <w:sz w:val="28"/>
          <w:szCs w:val="28"/>
        </w:rPr>
        <w:t xml:space="preserve"> 202</w:t>
      </w:r>
      <w:r w:rsidR="00163C17">
        <w:rPr>
          <w:sz w:val="28"/>
          <w:szCs w:val="28"/>
        </w:rPr>
        <w:t>5</w:t>
      </w:r>
      <w:r w:rsidR="00854CCF" w:rsidRPr="00854CC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54CCF" w:rsidRPr="00854CCF">
        <w:rPr>
          <w:sz w:val="28"/>
          <w:szCs w:val="28"/>
        </w:rPr>
        <w:t>об 1</w:t>
      </w:r>
      <w:r w:rsidR="007D03A9">
        <w:rPr>
          <w:sz w:val="28"/>
          <w:szCs w:val="28"/>
        </w:rPr>
        <w:t>1</w:t>
      </w:r>
      <w:r w:rsidR="00854CCF" w:rsidRPr="00854CCF">
        <w:rPr>
          <w:sz w:val="28"/>
          <w:szCs w:val="28"/>
        </w:rPr>
        <w:t>.00</w:t>
      </w:r>
      <w:r w:rsidR="007D03A9">
        <w:rPr>
          <w:sz w:val="28"/>
          <w:szCs w:val="28"/>
        </w:rPr>
        <w:t xml:space="preserve"> год.</w:t>
      </w:r>
      <w:r w:rsidR="00854CCF" w:rsidRPr="00854CCF">
        <w:rPr>
          <w:sz w:val="28"/>
          <w:szCs w:val="28"/>
        </w:rPr>
        <w:t xml:space="preserve"> у сесійній залі</w:t>
      </w:r>
      <w:r w:rsidR="00854CCF">
        <w:rPr>
          <w:sz w:val="28"/>
          <w:szCs w:val="28"/>
        </w:rPr>
        <w:t xml:space="preserve"> район</w:t>
      </w:r>
      <w:r w:rsidR="00854CCF" w:rsidRPr="00854CCF">
        <w:rPr>
          <w:sz w:val="28"/>
          <w:szCs w:val="28"/>
        </w:rPr>
        <w:t>ної ради (</w:t>
      </w:r>
      <w:r w:rsidR="00854CCF">
        <w:rPr>
          <w:sz w:val="28"/>
          <w:szCs w:val="28"/>
        </w:rPr>
        <w:t>вул. Данила Галицького, 17, м. Дубно Рівненської області</w:t>
      </w:r>
      <w:r w:rsidR="00854CCF" w:rsidRPr="00854CCF">
        <w:rPr>
          <w:sz w:val="28"/>
          <w:szCs w:val="28"/>
        </w:rPr>
        <w:t>).</w:t>
      </w:r>
    </w:p>
    <w:p w:rsidR="00854CCF" w:rsidRPr="00854CCF" w:rsidRDefault="00854CCF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 орієнтовний порядок денний </w:t>
      </w:r>
      <w:r w:rsidR="004E36E4">
        <w:rPr>
          <w:sz w:val="28"/>
          <w:szCs w:val="28"/>
        </w:rPr>
        <w:t xml:space="preserve">двадцять </w:t>
      </w:r>
      <w:r w:rsidR="00F43AF0">
        <w:rPr>
          <w:sz w:val="28"/>
          <w:szCs w:val="28"/>
        </w:rPr>
        <w:t>сьомої</w:t>
      </w:r>
      <w:r w:rsidR="00CD5F95">
        <w:rPr>
          <w:sz w:val="28"/>
          <w:szCs w:val="28"/>
        </w:rPr>
        <w:t xml:space="preserve">   </w:t>
      </w:r>
      <w:r w:rsidR="007D0CA7" w:rsidRPr="007D0CA7">
        <w:rPr>
          <w:sz w:val="28"/>
          <w:szCs w:val="28"/>
        </w:rPr>
        <w:t xml:space="preserve"> сесії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7D0CA7">
        <w:rPr>
          <w:sz w:val="28"/>
          <w:szCs w:val="28"/>
        </w:rPr>
        <w:t xml:space="preserve"> </w:t>
      </w:r>
      <w:r w:rsidR="007D0CA7" w:rsidRPr="007D0CA7">
        <w:rPr>
          <w:sz w:val="28"/>
          <w:szCs w:val="28"/>
        </w:rPr>
        <w:t>та графік проведення засідань постійних комісій</w:t>
      </w:r>
      <w:r w:rsidRPr="00854CCF">
        <w:rPr>
          <w:sz w:val="28"/>
          <w:szCs w:val="28"/>
        </w:rPr>
        <w:t>.</w:t>
      </w:r>
    </w:p>
    <w:p w:rsidR="00854CCF" w:rsidRPr="00854CCF" w:rsidRDefault="00120D3C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AD05DE" w:rsidRDefault="00116D60" w:rsidP="00AD564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Голова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Віктор КОВАЛЬОВ</w:t>
      </w: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16D60" w:rsidRDefault="00116D60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p w:rsidR="003904D7" w:rsidRPr="001B1933" w:rsidRDefault="003904D7" w:rsidP="003904D7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116D60">
        <w:rPr>
          <w:b/>
          <w:bCs/>
          <w:sz w:val="28"/>
          <w:szCs w:val="28"/>
        </w:rPr>
        <w:t>сь</w:t>
      </w:r>
      <w:r w:rsidR="00F43AF0">
        <w:rPr>
          <w:b/>
          <w:bCs/>
          <w:sz w:val="28"/>
          <w:szCs w:val="28"/>
        </w:rPr>
        <w:t>о</w:t>
      </w:r>
      <w:r w:rsidR="00116D60">
        <w:rPr>
          <w:b/>
          <w:bCs/>
          <w:sz w:val="28"/>
          <w:szCs w:val="28"/>
        </w:rPr>
        <w:t>мої</w:t>
      </w:r>
      <w:r>
        <w:rPr>
          <w:b/>
          <w:bCs/>
          <w:sz w:val="28"/>
          <w:szCs w:val="28"/>
        </w:rPr>
        <w:t xml:space="preserve"> </w:t>
      </w:r>
      <w:r w:rsidRPr="001B1933">
        <w:rPr>
          <w:b/>
          <w:bCs/>
          <w:sz w:val="28"/>
          <w:szCs w:val="28"/>
        </w:rPr>
        <w:t xml:space="preserve"> сесії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3904D7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 w:rsidR="00116D60">
        <w:rPr>
          <w:b/>
          <w:bCs/>
          <w:i/>
          <w:iCs/>
          <w:color w:val="000000"/>
          <w:sz w:val="28"/>
          <w:szCs w:val="28"/>
          <w:u w:val="single"/>
        </w:rPr>
        <w:t>18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 w:rsidR="00116D60">
        <w:rPr>
          <w:b/>
          <w:bCs/>
          <w:i/>
          <w:iCs/>
          <w:sz w:val="28"/>
          <w:szCs w:val="28"/>
          <w:u w:val="single"/>
        </w:rPr>
        <w:t>грудня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3904D7" w:rsidRPr="001B1933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Програму заходів з відзначення державних і професійних свят, ювілейних дат, заохочення за заслуги перед Дубенським районом та інших заходів протокольного й офіційного характеру на 2026 – 2030 роки.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Доповідає: Дяченко І.П. – начальник фінансового управління  Дубенської р</w:t>
      </w:r>
      <w:r>
        <w:rPr>
          <w:i/>
          <w:sz w:val="28"/>
          <w:szCs w:val="28"/>
        </w:rPr>
        <w:t>айонної державної адміністрації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районну Програму із забезпечення виконання судових рішень, виконавчих документів та погашення податкових боргів на 2026 рік.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Доповідає: Дяченко І.П. – начальник фінансового управління Дубенської р</w:t>
      </w:r>
      <w:r>
        <w:rPr>
          <w:i/>
          <w:sz w:val="28"/>
          <w:szCs w:val="28"/>
        </w:rPr>
        <w:t>айонної державної адміністрації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Програму фінансової підтримки та ресурсного забезпечення діяльності Дубенської районної ради Рівненської області на 2026 – 2027 роки.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Доповідає: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затвердження Порядку підтвердження факту відсутності газифікації багатоквартирних будинків та відсутності або нефункціонування в зазначених будинках систем централізованого теплопостачання або систем автономного теплопостачання, які використовують будь – які види енергоносіїв, крім електричної енергії. 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Інформує: Гаврилюк С.М. – д</w:t>
      </w:r>
      <w:r>
        <w:rPr>
          <w:i/>
          <w:sz w:val="28"/>
          <w:szCs w:val="28"/>
        </w:rPr>
        <w:t>епутат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звернення Дубенської районної ради Рівненської області до Верховної Ради України щодо проведення дистанційних засідань.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b/>
          <w:sz w:val="28"/>
          <w:szCs w:val="28"/>
        </w:rPr>
      </w:pPr>
      <w:r w:rsidRPr="00116D60">
        <w:rPr>
          <w:i/>
          <w:sz w:val="28"/>
          <w:szCs w:val="28"/>
        </w:rPr>
        <w:t>Інформує: Гаврилюк С.М. – депутат 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План діяльності з підготовки проєктів регуляторних актів Дубенської районної ради на 2026 рік.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орієнтовні строки проведення звітів депутатів Дубенської районної ради восьмого скликання перед виборцями. 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>Інформує: Юркевич О.О. – заступник  го</w:t>
      </w:r>
      <w:r>
        <w:rPr>
          <w:i/>
          <w:sz w:val="28"/>
          <w:szCs w:val="28"/>
        </w:rPr>
        <w:t>лови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>Про план роботи Дубенської районної ради на 2026 рік.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116D60" w:rsidRPr="009F3F7A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="009F3F7A" w:rsidRPr="009F3F7A">
        <w:rPr>
          <w:b/>
          <w:sz w:val="28"/>
          <w:szCs w:val="28"/>
        </w:rPr>
        <w:t>переліку об'єктів спільної власності територіальних громад сіл, селищ, міст Дубенського  району, що підлягають приватизації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3F7A" w:rsidRPr="00517385" w:rsidRDefault="009F3F7A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517385">
        <w:rPr>
          <w:b/>
          <w:sz w:val="28"/>
          <w:szCs w:val="28"/>
        </w:rPr>
        <w:t>Про затвердження передавального акту</w:t>
      </w:r>
    </w:p>
    <w:p w:rsidR="009F3F7A" w:rsidRPr="00116D60" w:rsidRDefault="009F3F7A" w:rsidP="009F3F7A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116D60" w:rsidRPr="00116D60" w:rsidRDefault="00116D60" w:rsidP="00116D60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>
        <w:rPr>
          <w:b/>
          <w:sz w:val="28"/>
          <w:szCs w:val="28"/>
        </w:rPr>
        <w:t>ради від 08.12.2020 року № 07 «</w:t>
      </w:r>
      <w:r w:rsidRPr="00116D60">
        <w:rPr>
          <w:b/>
          <w:sz w:val="28"/>
          <w:szCs w:val="28"/>
        </w:rPr>
        <w:t>Про персональний склад постійних комісій районної ради».</w:t>
      </w:r>
    </w:p>
    <w:p w:rsidR="00116D60" w:rsidRPr="00116D60" w:rsidRDefault="00116D60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 w:rsidRPr="00116D60">
        <w:rPr>
          <w:i/>
          <w:sz w:val="28"/>
          <w:szCs w:val="28"/>
        </w:rPr>
        <w:t xml:space="preserve">Інформує: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sectPr w:rsidR="00363F38" w:rsidSect="009D7D15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173" w:rsidRDefault="00956173">
      <w:r>
        <w:separator/>
      </w:r>
    </w:p>
  </w:endnote>
  <w:endnote w:type="continuationSeparator" w:id="1">
    <w:p w:rsidR="00956173" w:rsidRDefault="0095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173" w:rsidRDefault="00956173">
      <w:r>
        <w:separator/>
      </w:r>
    </w:p>
  </w:footnote>
  <w:footnote w:type="continuationSeparator" w:id="1">
    <w:p w:rsidR="00956173" w:rsidRDefault="00956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16D60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8468E"/>
    <w:rsid w:val="001A0A56"/>
    <w:rsid w:val="001A4DF8"/>
    <w:rsid w:val="001A6C9E"/>
    <w:rsid w:val="001B1933"/>
    <w:rsid w:val="001C7246"/>
    <w:rsid w:val="001D07C3"/>
    <w:rsid w:val="001E5315"/>
    <w:rsid w:val="001E6753"/>
    <w:rsid w:val="001F4753"/>
    <w:rsid w:val="00205056"/>
    <w:rsid w:val="0021515F"/>
    <w:rsid w:val="00217720"/>
    <w:rsid w:val="00245080"/>
    <w:rsid w:val="00246B3B"/>
    <w:rsid w:val="00256096"/>
    <w:rsid w:val="002610B4"/>
    <w:rsid w:val="00266562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30BFC"/>
    <w:rsid w:val="00344495"/>
    <w:rsid w:val="00347A16"/>
    <w:rsid w:val="00352C73"/>
    <w:rsid w:val="00363F38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62B44"/>
    <w:rsid w:val="00470C18"/>
    <w:rsid w:val="00475D98"/>
    <w:rsid w:val="00476251"/>
    <w:rsid w:val="004809EE"/>
    <w:rsid w:val="00484C85"/>
    <w:rsid w:val="00487683"/>
    <w:rsid w:val="00487933"/>
    <w:rsid w:val="00493D12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17385"/>
    <w:rsid w:val="005205A5"/>
    <w:rsid w:val="00545288"/>
    <w:rsid w:val="005551BF"/>
    <w:rsid w:val="005608E8"/>
    <w:rsid w:val="00571BAC"/>
    <w:rsid w:val="005865BA"/>
    <w:rsid w:val="00590F78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95730"/>
    <w:rsid w:val="0069759C"/>
    <w:rsid w:val="006A47F2"/>
    <w:rsid w:val="006B0A50"/>
    <w:rsid w:val="006B5AF7"/>
    <w:rsid w:val="006D28EE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A4D7B"/>
    <w:rsid w:val="007C4D9A"/>
    <w:rsid w:val="007D03A9"/>
    <w:rsid w:val="007D0CA7"/>
    <w:rsid w:val="007E1CE6"/>
    <w:rsid w:val="007F50E1"/>
    <w:rsid w:val="00805B6D"/>
    <w:rsid w:val="00820A19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173"/>
    <w:rsid w:val="009567E0"/>
    <w:rsid w:val="0096208F"/>
    <w:rsid w:val="00966B92"/>
    <w:rsid w:val="00980E45"/>
    <w:rsid w:val="0098684B"/>
    <w:rsid w:val="009A11E1"/>
    <w:rsid w:val="009A7BD9"/>
    <w:rsid w:val="009C0B80"/>
    <w:rsid w:val="009C0D8C"/>
    <w:rsid w:val="009D7D15"/>
    <w:rsid w:val="009E6098"/>
    <w:rsid w:val="009F3F7A"/>
    <w:rsid w:val="009F4B08"/>
    <w:rsid w:val="009F768A"/>
    <w:rsid w:val="00A05622"/>
    <w:rsid w:val="00A0586E"/>
    <w:rsid w:val="00A150BF"/>
    <w:rsid w:val="00A178BB"/>
    <w:rsid w:val="00A207DD"/>
    <w:rsid w:val="00A374B7"/>
    <w:rsid w:val="00A604DB"/>
    <w:rsid w:val="00A62840"/>
    <w:rsid w:val="00A67DB4"/>
    <w:rsid w:val="00A76BAC"/>
    <w:rsid w:val="00A77373"/>
    <w:rsid w:val="00A8530F"/>
    <w:rsid w:val="00A93ED2"/>
    <w:rsid w:val="00AA2760"/>
    <w:rsid w:val="00AA2C99"/>
    <w:rsid w:val="00AA3C5C"/>
    <w:rsid w:val="00AA62F1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75E2"/>
    <w:rsid w:val="00BC7B93"/>
    <w:rsid w:val="00BE1932"/>
    <w:rsid w:val="00C0112B"/>
    <w:rsid w:val="00C05140"/>
    <w:rsid w:val="00C10A42"/>
    <w:rsid w:val="00C220DE"/>
    <w:rsid w:val="00C310F5"/>
    <w:rsid w:val="00C36166"/>
    <w:rsid w:val="00C37DF7"/>
    <w:rsid w:val="00C42D20"/>
    <w:rsid w:val="00C51C23"/>
    <w:rsid w:val="00C53EB2"/>
    <w:rsid w:val="00C61C65"/>
    <w:rsid w:val="00C7154E"/>
    <w:rsid w:val="00C72687"/>
    <w:rsid w:val="00C72A3C"/>
    <w:rsid w:val="00C766C3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D5F95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55EDD"/>
    <w:rsid w:val="00E56E13"/>
    <w:rsid w:val="00E629B0"/>
    <w:rsid w:val="00E81DF5"/>
    <w:rsid w:val="00E96EFD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2035C"/>
    <w:rsid w:val="00F24BBF"/>
    <w:rsid w:val="00F27C23"/>
    <w:rsid w:val="00F33581"/>
    <w:rsid w:val="00F3596F"/>
    <w:rsid w:val="00F36F81"/>
    <w:rsid w:val="00F42630"/>
    <w:rsid w:val="00F43AF0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33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5</cp:revision>
  <cp:lastPrinted>2025-12-15T07:39:00Z</cp:lastPrinted>
  <dcterms:created xsi:type="dcterms:W3CDTF">2025-12-11T13:24:00Z</dcterms:created>
  <dcterms:modified xsi:type="dcterms:W3CDTF">2025-12-15T08:06:00Z</dcterms:modified>
</cp:coreProperties>
</file>