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A7" w:rsidRPr="00E32902" w:rsidRDefault="009923A7" w:rsidP="009923A7">
      <w:pPr>
        <w:autoSpaceDE w:val="0"/>
        <w:autoSpaceDN w:val="0"/>
        <w:snapToGrid w:val="0"/>
        <w:jc w:val="center"/>
        <w:rPr>
          <w:rFonts w:ascii="Times New Roman" w:eastAsia="Times New Roman" w:hAnsi="Times New Roman" w:cs="Times New Roman"/>
          <w:b/>
          <w:kern w:val="14"/>
          <w:sz w:val="28"/>
          <w:szCs w:val="28"/>
          <w:lang w:eastAsia="ru-RU"/>
        </w:rPr>
      </w:pPr>
      <w:r w:rsidRPr="009923A7">
        <w:rPr>
          <w:rFonts w:ascii="Times New Roman" w:eastAsia="Times New Roman" w:hAnsi="Times New Roman" w:cs="Times New Roman"/>
          <w:b/>
          <w:noProof/>
          <w:kern w:val="14"/>
          <w:sz w:val="28"/>
          <w:szCs w:val="28"/>
          <w:lang w:eastAsia="uk-UA"/>
        </w:rPr>
        <w:drawing>
          <wp:inline distT="0" distB="0" distL="0" distR="0">
            <wp:extent cx="694690" cy="892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94690" cy="892175"/>
                    </a:xfrm>
                    <a:prstGeom prst="rect">
                      <a:avLst/>
                    </a:prstGeom>
                    <a:solidFill>
                      <a:srgbClr val="FFFFFF"/>
                    </a:solidFill>
                    <a:ln w="9525">
                      <a:noFill/>
                      <a:miter lim="800000"/>
                      <a:headEnd/>
                      <a:tailEnd/>
                    </a:ln>
                  </pic:spPr>
                </pic:pic>
              </a:graphicData>
            </a:graphic>
          </wp:inline>
        </w:drawing>
      </w:r>
    </w:p>
    <w:p w:rsidR="009923A7" w:rsidRPr="009923A7" w:rsidRDefault="009923A7" w:rsidP="009923A7">
      <w:pPr>
        <w:tabs>
          <w:tab w:val="left" w:pos="-90"/>
        </w:tabs>
        <w:ind w:right="-1"/>
        <w:jc w:val="center"/>
        <w:rPr>
          <w:rFonts w:ascii="Times New Roman" w:eastAsia="Times New Roman" w:hAnsi="Times New Roman" w:cs="Times New Roman"/>
          <w:b/>
          <w:sz w:val="16"/>
          <w:szCs w:val="24"/>
          <w:lang w:eastAsia="ru-RU"/>
        </w:rPr>
      </w:pPr>
    </w:p>
    <w:p w:rsidR="009923A7" w:rsidRPr="009923A7" w:rsidRDefault="009923A7" w:rsidP="009923A7">
      <w:pPr>
        <w:spacing w:line="360" w:lineRule="auto"/>
        <w:ind w:right="-1"/>
        <w:jc w:val="center"/>
        <w:rPr>
          <w:rFonts w:ascii="Times New Roman" w:eastAsia="Times New Roman" w:hAnsi="Times New Roman" w:cs="Times New Roman"/>
          <w:b/>
          <w:snapToGrid w:val="0"/>
          <w:sz w:val="32"/>
          <w:szCs w:val="32"/>
          <w:lang w:eastAsia="ru-RU"/>
        </w:rPr>
      </w:pPr>
      <w:r w:rsidRPr="009923A7">
        <w:rPr>
          <w:rFonts w:ascii="Times New Roman" w:eastAsia="Times New Roman" w:hAnsi="Times New Roman" w:cs="Times New Roman"/>
          <w:b/>
          <w:snapToGrid w:val="0"/>
          <w:sz w:val="32"/>
          <w:szCs w:val="32"/>
          <w:lang w:eastAsia="ru-RU"/>
        </w:rPr>
        <w:t>У  К  Р  А  Ї  Н  А</w:t>
      </w:r>
    </w:p>
    <w:p w:rsidR="009923A7" w:rsidRPr="009923A7" w:rsidRDefault="009923A7" w:rsidP="009923A7">
      <w:pPr>
        <w:spacing w:line="360" w:lineRule="auto"/>
        <w:ind w:right="-1"/>
        <w:jc w:val="center"/>
        <w:rPr>
          <w:rFonts w:ascii="Times New Roman" w:eastAsia="Times New Roman" w:hAnsi="Times New Roman" w:cs="Times New Roman"/>
          <w:b/>
          <w:sz w:val="32"/>
          <w:szCs w:val="32"/>
          <w:lang w:eastAsia="uk-UA"/>
        </w:rPr>
      </w:pPr>
      <w:r w:rsidRPr="009923A7">
        <w:rPr>
          <w:rFonts w:ascii="Times New Roman" w:eastAsia="Times New Roman" w:hAnsi="Times New Roman" w:cs="Times New Roman"/>
          <w:b/>
          <w:sz w:val="32"/>
          <w:szCs w:val="32"/>
          <w:lang w:eastAsia="uk-UA"/>
        </w:rPr>
        <w:t>ДУБЕНСЬКА   РАЙОННА   РАДА</w:t>
      </w:r>
    </w:p>
    <w:p w:rsidR="009923A7" w:rsidRPr="009923A7" w:rsidRDefault="009923A7" w:rsidP="009923A7">
      <w:pPr>
        <w:spacing w:line="360" w:lineRule="auto"/>
        <w:ind w:right="-1"/>
        <w:jc w:val="center"/>
        <w:rPr>
          <w:rFonts w:ascii="Arial" w:eastAsia="Times New Roman" w:hAnsi="Arial" w:cs="Times New Roman"/>
          <w:b/>
          <w:sz w:val="32"/>
          <w:szCs w:val="32"/>
          <w:lang w:eastAsia="uk-UA"/>
        </w:rPr>
      </w:pPr>
      <w:r w:rsidRPr="009923A7">
        <w:rPr>
          <w:rFonts w:ascii="Times New Roman" w:eastAsia="Times New Roman" w:hAnsi="Times New Roman" w:cs="Times New Roman"/>
          <w:b/>
          <w:sz w:val="32"/>
          <w:szCs w:val="32"/>
          <w:lang w:eastAsia="uk-UA"/>
        </w:rPr>
        <w:t>РІВНЕНСЬКОЇ   ОБЛАСТІ</w:t>
      </w:r>
    </w:p>
    <w:p w:rsidR="009923A7" w:rsidRPr="009923A7" w:rsidRDefault="009923A7" w:rsidP="009923A7">
      <w:pPr>
        <w:spacing w:line="360" w:lineRule="auto"/>
        <w:jc w:val="center"/>
        <w:rPr>
          <w:rFonts w:ascii="Times New Roman" w:eastAsia="Times New Roman" w:hAnsi="Times New Roman" w:cs="Times New Roman"/>
          <w:sz w:val="28"/>
          <w:szCs w:val="28"/>
          <w:lang w:eastAsia="ru-RU"/>
        </w:rPr>
      </w:pPr>
      <w:r w:rsidRPr="009923A7">
        <w:rPr>
          <w:rFonts w:ascii="Times New Roman" w:eastAsia="Times New Roman" w:hAnsi="Times New Roman" w:cs="Times New Roman"/>
          <w:sz w:val="28"/>
          <w:szCs w:val="28"/>
          <w:lang w:eastAsia="ru-RU"/>
        </w:rPr>
        <w:t>Восьме скликання</w:t>
      </w:r>
    </w:p>
    <w:p w:rsidR="009923A7" w:rsidRPr="009923A7" w:rsidRDefault="009923A7" w:rsidP="009923A7">
      <w:pPr>
        <w:spacing w:line="360" w:lineRule="auto"/>
        <w:jc w:val="center"/>
        <w:rPr>
          <w:rFonts w:ascii="Times New Roman" w:eastAsia="Times New Roman" w:hAnsi="Times New Roman" w:cs="Times New Roman"/>
          <w:sz w:val="28"/>
          <w:szCs w:val="28"/>
          <w:lang w:eastAsia="ru-RU"/>
        </w:rPr>
      </w:pPr>
      <w:r w:rsidRPr="009923A7">
        <w:rPr>
          <w:rFonts w:ascii="Times New Roman" w:eastAsia="Times New Roman" w:hAnsi="Times New Roman" w:cs="Times New Roman"/>
          <w:sz w:val="28"/>
          <w:szCs w:val="28"/>
          <w:lang w:eastAsia="ru-RU"/>
        </w:rPr>
        <w:t>(Двадцять восьма сесія)</w:t>
      </w:r>
    </w:p>
    <w:p w:rsidR="009923A7" w:rsidRPr="009923A7" w:rsidRDefault="009923A7" w:rsidP="009923A7">
      <w:pPr>
        <w:keepNext/>
        <w:spacing w:before="240" w:after="60" w:line="276" w:lineRule="auto"/>
        <w:ind w:right="-1"/>
        <w:jc w:val="center"/>
        <w:outlineLvl w:val="0"/>
        <w:rPr>
          <w:rFonts w:ascii="Times New Roman" w:eastAsia="Times New Roman" w:hAnsi="Times New Roman" w:cs="Times New Roman"/>
          <w:b/>
          <w:bCs/>
          <w:kern w:val="32"/>
          <w:sz w:val="32"/>
          <w:szCs w:val="32"/>
        </w:rPr>
      </w:pPr>
      <w:r w:rsidRPr="009923A7">
        <w:rPr>
          <w:rFonts w:ascii="Times New Roman" w:eastAsia="Times New Roman" w:hAnsi="Times New Roman" w:cs="Times New Roman"/>
          <w:b/>
          <w:bCs/>
          <w:kern w:val="32"/>
          <w:sz w:val="32"/>
          <w:szCs w:val="32"/>
        </w:rPr>
        <w:t xml:space="preserve">Р І Ш Е Н </w:t>
      </w:r>
      <w:proofErr w:type="spellStart"/>
      <w:r w:rsidRPr="009923A7">
        <w:rPr>
          <w:rFonts w:ascii="Times New Roman" w:eastAsia="Times New Roman" w:hAnsi="Times New Roman" w:cs="Times New Roman"/>
          <w:b/>
          <w:bCs/>
          <w:kern w:val="32"/>
          <w:sz w:val="32"/>
          <w:szCs w:val="32"/>
        </w:rPr>
        <w:t>Н</w:t>
      </w:r>
      <w:proofErr w:type="spellEnd"/>
      <w:r w:rsidRPr="009923A7">
        <w:rPr>
          <w:rFonts w:ascii="Times New Roman" w:eastAsia="Times New Roman" w:hAnsi="Times New Roman" w:cs="Times New Roman"/>
          <w:b/>
          <w:bCs/>
          <w:kern w:val="32"/>
          <w:sz w:val="32"/>
          <w:szCs w:val="32"/>
        </w:rPr>
        <w:t xml:space="preserve"> Я</w:t>
      </w:r>
    </w:p>
    <w:p w:rsidR="00757816" w:rsidRPr="00A10375" w:rsidRDefault="00757816" w:rsidP="009923A7">
      <w:pPr>
        <w:tabs>
          <w:tab w:val="left" w:pos="-90"/>
        </w:tabs>
        <w:ind w:right="-1"/>
        <w:rPr>
          <w:rFonts w:ascii="Times New Roman" w:hAnsi="Times New Roman"/>
          <w:b/>
          <w:sz w:val="18"/>
        </w:rPr>
      </w:pPr>
    </w:p>
    <w:tbl>
      <w:tblPr>
        <w:tblW w:w="0" w:type="auto"/>
        <w:tblLook w:val="01E0"/>
      </w:tblPr>
      <w:tblGrid>
        <w:gridCol w:w="5328"/>
        <w:gridCol w:w="4166"/>
      </w:tblGrid>
      <w:tr w:rsidR="00757816" w:rsidRPr="003D4480" w:rsidTr="00251766">
        <w:tc>
          <w:tcPr>
            <w:tcW w:w="5328" w:type="dxa"/>
          </w:tcPr>
          <w:p w:rsidR="00757816" w:rsidRPr="003D4480" w:rsidRDefault="00757816" w:rsidP="00E71AD5">
            <w:pPr>
              <w:pStyle w:val="11"/>
              <w:autoSpaceDE w:val="0"/>
              <w:autoSpaceDN w:val="0"/>
              <w:rPr>
                <w:rFonts w:ascii="Times New Roman" w:hAnsi="Times New Roman"/>
                <w:b/>
                <w:szCs w:val="28"/>
              </w:rPr>
            </w:pPr>
            <w:r w:rsidRPr="003D4480">
              <w:rPr>
                <w:rFonts w:ascii="Times New Roman" w:hAnsi="Times New Roman"/>
                <w:bCs/>
                <w:szCs w:val="28"/>
              </w:rPr>
              <w:t xml:space="preserve">Від </w:t>
            </w:r>
            <w:r w:rsidR="000808E2">
              <w:rPr>
                <w:rFonts w:ascii="Times New Roman" w:hAnsi="Times New Roman"/>
                <w:bCs/>
                <w:szCs w:val="28"/>
              </w:rPr>
              <w:t>27 березня</w:t>
            </w:r>
            <w:r w:rsidRPr="003D4480">
              <w:rPr>
                <w:rFonts w:ascii="Times New Roman" w:hAnsi="Times New Roman"/>
                <w:bCs/>
                <w:szCs w:val="28"/>
              </w:rPr>
              <w:t xml:space="preserve"> 202</w:t>
            </w:r>
            <w:r w:rsidR="00E71AD5">
              <w:rPr>
                <w:rFonts w:ascii="Times New Roman" w:hAnsi="Times New Roman"/>
                <w:bCs/>
                <w:szCs w:val="28"/>
              </w:rPr>
              <w:t>6</w:t>
            </w:r>
            <w:r w:rsidRPr="003D4480">
              <w:rPr>
                <w:rFonts w:ascii="Times New Roman" w:hAnsi="Times New Roman"/>
                <w:bCs/>
                <w:szCs w:val="28"/>
              </w:rPr>
              <w:t xml:space="preserve"> року</w:t>
            </w:r>
          </w:p>
        </w:tc>
        <w:tc>
          <w:tcPr>
            <w:tcW w:w="4166" w:type="dxa"/>
          </w:tcPr>
          <w:p w:rsidR="00757816" w:rsidRDefault="00F32D26" w:rsidP="00F32D26">
            <w:pPr>
              <w:pStyle w:val="11"/>
              <w:autoSpaceDE w:val="0"/>
              <w:autoSpaceDN w:val="0"/>
              <w:jc w:val="center"/>
              <w:rPr>
                <w:rFonts w:ascii="Times New Roman" w:hAnsi="Times New Roman"/>
                <w:bCs/>
                <w:szCs w:val="28"/>
              </w:rPr>
            </w:pPr>
            <w:r>
              <w:rPr>
                <w:rFonts w:ascii="Times New Roman" w:hAnsi="Times New Roman"/>
                <w:bCs/>
                <w:szCs w:val="28"/>
              </w:rPr>
              <w:t xml:space="preserve">                              </w:t>
            </w:r>
            <w:r w:rsidR="00757816" w:rsidRPr="003D4480">
              <w:rPr>
                <w:rFonts w:ascii="Times New Roman" w:hAnsi="Times New Roman"/>
                <w:bCs/>
                <w:szCs w:val="28"/>
              </w:rPr>
              <w:t>№</w:t>
            </w:r>
            <w:r w:rsidR="009923A7">
              <w:rPr>
                <w:rFonts w:ascii="Times New Roman" w:hAnsi="Times New Roman"/>
                <w:bCs/>
                <w:szCs w:val="28"/>
              </w:rPr>
              <w:t>385</w:t>
            </w:r>
          </w:p>
          <w:p w:rsidR="00561FE2" w:rsidRPr="003D4480" w:rsidRDefault="00561FE2" w:rsidP="00F32D26">
            <w:pPr>
              <w:pStyle w:val="11"/>
              <w:autoSpaceDE w:val="0"/>
              <w:autoSpaceDN w:val="0"/>
              <w:jc w:val="center"/>
              <w:rPr>
                <w:rFonts w:ascii="Times New Roman" w:hAnsi="Times New Roman"/>
                <w:b/>
                <w:szCs w:val="28"/>
              </w:rPr>
            </w:pPr>
          </w:p>
        </w:tc>
      </w:tr>
    </w:tbl>
    <w:p w:rsidR="00757816" w:rsidRPr="00F61794" w:rsidRDefault="00757816" w:rsidP="00F61794">
      <w:pPr>
        <w:shd w:val="clear" w:color="auto" w:fill="FFFFFF"/>
        <w:ind w:right="5103"/>
        <w:rPr>
          <w:rFonts w:ascii="Times New Roman" w:eastAsia="Times New Roman" w:hAnsi="Times New Roman" w:cs="Times New Roman"/>
          <w:bCs/>
          <w:sz w:val="28"/>
          <w:szCs w:val="28"/>
          <w:lang w:eastAsia="ru-RU"/>
        </w:rPr>
      </w:pPr>
      <w:r w:rsidRPr="00F61794">
        <w:rPr>
          <w:rFonts w:ascii="Times New Roman" w:eastAsia="Times New Roman" w:hAnsi="Times New Roman" w:cs="Times New Roman"/>
          <w:bCs/>
          <w:sz w:val="28"/>
          <w:szCs w:val="28"/>
          <w:lang w:eastAsia="ru-RU"/>
        </w:rPr>
        <w:t xml:space="preserve">Про звіт голови </w:t>
      </w:r>
      <w:r w:rsidR="00F32D26" w:rsidRPr="00F61794">
        <w:rPr>
          <w:rFonts w:ascii="Times New Roman" w:eastAsia="Times New Roman" w:hAnsi="Times New Roman" w:cs="Times New Roman"/>
          <w:bCs/>
          <w:sz w:val="28"/>
          <w:szCs w:val="28"/>
          <w:lang w:eastAsia="ru-RU"/>
        </w:rPr>
        <w:t>Дубенської</w:t>
      </w:r>
      <w:r w:rsidR="00F61794">
        <w:rPr>
          <w:rFonts w:ascii="Times New Roman" w:eastAsia="Times New Roman" w:hAnsi="Times New Roman" w:cs="Times New Roman"/>
          <w:bCs/>
          <w:sz w:val="28"/>
          <w:szCs w:val="28"/>
          <w:lang w:eastAsia="ru-RU"/>
        </w:rPr>
        <w:t xml:space="preserve"> </w:t>
      </w:r>
      <w:r w:rsidR="00F32D26" w:rsidRPr="00F61794">
        <w:rPr>
          <w:rFonts w:ascii="Times New Roman" w:eastAsia="Times New Roman" w:hAnsi="Times New Roman" w:cs="Times New Roman"/>
          <w:bCs/>
          <w:sz w:val="28"/>
          <w:szCs w:val="28"/>
          <w:lang w:eastAsia="ru-RU"/>
        </w:rPr>
        <w:t xml:space="preserve">районної </w:t>
      </w:r>
      <w:r w:rsidRPr="00F61794">
        <w:rPr>
          <w:rFonts w:ascii="Times New Roman" w:eastAsia="Times New Roman" w:hAnsi="Times New Roman" w:cs="Times New Roman"/>
          <w:bCs/>
          <w:sz w:val="28"/>
          <w:szCs w:val="28"/>
          <w:lang w:eastAsia="ru-RU"/>
        </w:rPr>
        <w:t>ради восьмого скликання</w:t>
      </w:r>
    </w:p>
    <w:p w:rsidR="00F32D26" w:rsidRPr="00F61794" w:rsidRDefault="00F32D26" w:rsidP="00F32D26">
      <w:pPr>
        <w:shd w:val="clear" w:color="auto" w:fill="FFFFFF"/>
        <w:rPr>
          <w:rFonts w:ascii="Times New Roman" w:eastAsia="Times New Roman" w:hAnsi="Times New Roman" w:cs="Times New Roman"/>
          <w:bCs/>
          <w:sz w:val="28"/>
          <w:szCs w:val="28"/>
          <w:lang w:eastAsia="ru-RU"/>
        </w:rPr>
      </w:pPr>
    </w:p>
    <w:p w:rsidR="00F32D26" w:rsidRPr="00F61794" w:rsidRDefault="00F32D26" w:rsidP="00F32D26">
      <w:pPr>
        <w:shd w:val="clear" w:color="auto" w:fill="FFFFFF"/>
        <w:rPr>
          <w:rFonts w:ascii="Times New Roman" w:eastAsia="Times New Roman" w:hAnsi="Times New Roman" w:cs="Times New Roman"/>
          <w:sz w:val="28"/>
          <w:szCs w:val="28"/>
          <w:lang w:eastAsia="ru-RU"/>
        </w:rPr>
      </w:pPr>
    </w:p>
    <w:p w:rsidR="00757816" w:rsidRPr="00F61794" w:rsidRDefault="00757816" w:rsidP="00F32D26">
      <w:pPr>
        <w:shd w:val="clear" w:color="auto" w:fill="FFFFFF"/>
        <w:spacing w:after="100" w:afterAutospacing="1" w:line="360" w:lineRule="atLeast"/>
        <w:ind w:firstLine="708"/>
        <w:rPr>
          <w:rFonts w:ascii="Times New Roman" w:eastAsia="Times New Roman" w:hAnsi="Times New Roman" w:cs="Times New Roman"/>
          <w:sz w:val="28"/>
          <w:szCs w:val="28"/>
          <w:lang w:eastAsia="ru-RU"/>
        </w:rPr>
      </w:pPr>
      <w:r w:rsidRPr="00F61794">
        <w:rPr>
          <w:rFonts w:ascii="Times New Roman" w:eastAsia="Times New Roman" w:hAnsi="Times New Roman" w:cs="Times New Roman"/>
          <w:sz w:val="28"/>
          <w:szCs w:val="28"/>
          <w:lang w:eastAsia="ru-RU"/>
        </w:rPr>
        <w:t xml:space="preserve">Заслухавши та обговоривши звіт голови </w:t>
      </w:r>
      <w:r w:rsidR="00F32D26" w:rsidRPr="00F61794">
        <w:rPr>
          <w:rFonts w:ascii="Times New Roman" w:eastAsia="Times New Roman" w:hAnsi="Times New Roman" w:cs="Times New Roman"/>
          <w:sz w:val="28"/>
          <w:szCs w:val="28"/>
          <w:lang w:eastAsia="ru-RU"/>
        </w:rPr>
        <w:t>Дубенської районної</w:t>
      </w:r>
      <w:r w:rsidRPr="00F61794">
        <w:rPr>
          <w:rFonts w:ascii="Times New Roman" w:eastAsia="Times New Roman" w:hAnsi="Times New Roman" w:cs="Times New Roman"/>
          <w:sz w:val="28"/>
          <w:szCs w:val="28"/>
          <w:lang w:eastAsia="ru-RU"/>
        </w:rPr>
        <w:t xml:space="preserve"> ради, відповідно до пункту 17 частини 6 статті 55 Закону України «Про місцеве самоврядування в Україні», </w:t>
      </w:r>
      <w:r w:rsidR="00F32D26" w:rsidRPr="00F61794">
        <w:rPr>
          <w:rFonts w:ascii="Times New Roman" w:eastAsia="Times New Roman" w:hAnsi="Times New Roman" w:cs="Times New Roman"/>
          <w:sz w:val="28"/>
          <w:szCs w:val="28"/>
          <w:lang w:eastAsia="ru-RU"/>
        </w:rPr>
        <w:t xml:space="preserve">районна </w:t>
      </w:r>
      <w:r w:rsidRPr="00F61794">
        <w:rPr>
          <w:rFonts w:ascii="Times New Roman" w:eastAsia="Times New Roman" w:hAnsi="Times New Roman" w:cs="Times New Roman"/>
          <w:sz w:val="28"/>
          <w:szCs w:val="28"/>
          <w:lang w:eastAsia="ru-RU"/>
        </w:rPr>
        <w:t xml:space="preserve"> рада</w:t>
      </w:r>
    </w:p>
    <w:p w:rsidR="00757816" w:rsidRPr="00F61794" w:rsidRDefault="00757816" w:rsidP="00757816">
      <w:pPr>
        <w:shd w:val="clear" w:color="auto" w:fill="FFFFFF"/>
        <w:spacing w:after="100" w:afterAutospacing="1" w:line="360" w:lineRule="atLeast"/>
        <w:jc w:val="center"/>
        <w:rPr>
          <w:rFonts w:ascii="Times New Roman" w:eastAsia="Times New Roman" w:hAnsi="Times New Roman" w:cs="Times New Roman"/>
          <w:sz w:val="28"/>
          <w:szCs w:val="28"/>
          <w:lang w:eastAsia="ru-RU"/>
        </w:rPr>
      </w:pPr>
      <w:r w:rsidRPr="00F61794">
        <w:rPr>
          <w:rFonts w:ascii="Times New Roman" w:eastAsia="Times New Roman" w:hAnsi="Times New Roman" w:cs="Times New Roman"/>
          <w:bCs/>
          <w:sz w:val="28"/>
          <w:szCs w:val="28"/>
          <w:lang w:eastAsia="ru-RU"/>
        </w:rPr>
        <w:t>в и р і ш и л а :</w:t>
      </w:r>
    </w:p>
    <w:p w:rsidR="00757816" w:rsidRPr="00F61794" w:rsidRDefault="00757816" w:rsidP="00561FE2">
      <w:pPr>
        <w:shd w:val="clear" w:color="auto" w:fill="FFFFFF"/>
        <w:spacing w:after="100" w:afterAutospacing="1" w:line="360" w:lineRule="atLeast"/>
        <w:ind w:firstLine="708"/>
        <w:rPr>
          <w:rFonts w:ascii="Times New Roman" w:eastAsia="Times New Roman" w:hAnsi="Times New Roman" w:cs="Times New Roman"/>
          <w:sz w:val="28"/>
          <w:szCs w:val="28"/>
          <w:lang w:eastAsia="ru-RU"/>
        </w:rPr>
      </w:pPr>
      <w:r w:rsidRPr="00F61794">
        <w:rPr>
          <w:rFonts w:ascii="Times New Roman" w:eastAsia="Times New Roman" w:hAnsi="Times New Roman" w:cs="Times New Roman"/>
          <w:sz w:val="28"/>
          <w:szCs w:val="28"/>
          <w:lang w:eastAsia="ru-RU"/>
        </w:rPr>
        <w:t xml:space="preserve">Звіт голови </w:t>
      </w:r>
      <w:r w:rsidR="00F32D26" w:rsidRPr="00F61794">
        <w:rPr>
          <w:rFonts w:ascii="Times New Roman" w:eastAsia="Times New Roman" w:hAnsi="Times New Roman" w:cs="Times New Roman"/>
          <w:sz w:val="28"/>
          <w:szCs w:val="28"/>
          <w:lang w:eastAsia="ru-RU"/>
        </w:rPr>
        <w:t>Дубенської районної ради Віктора КОВАЛЬОВА</w:t>
      </w:r>
      <w:r w:rsidRPr="00F61794">
        <w:rPr>
          <w:rFonts w:ascii="Times New Roman" w:eastAsia="Times New Roman" w:hAnsi="Times New Roman" w:cs="Times New Roman"/>
          <w:sz w:val="28"/>
          <w:szCs w:val="28"/>
          <w:lang w:eastAsia="ru-RU"/>
        </w:rPr>
        <w:t xml:space="preserve"> про свою діяльність </w:t>
      </w:r>
      <w:r w:rsidR="0056444E">
        <w:rPr>
          <w:rFonts w:ascii="Times New Roman" w:eastAsia="Times New Roman" w:hAnsi="Times New Roman" w:cs="Times New Roman"/>
          <w:sz w:val="28"/>
          <w:szCs w:val="28"/>
          <w:lang w:eastAsia="ru-RU"/>
        </w:rPr>
        <w:t xml:space="preserve">за 2025 рік </w:t>
      </w:r>
      <w:r w:rsidRPr="00F61794">
        <w:rPr>
          <w:rFonts w:ascii="Times New Roman" w:eastAsia="Times New Roman" w:hAnsi="Times New Roman" w:cs="Times New Roman"/>
          <w:sz w:val="28"/>
          <w:szCs w:val="28"/>
          <w:lang w:eastAsia="ru-RU"/>
        </w:rPr>
        <w:t>взяти до відома (додається).</w:t>
      </w:r>
    </w:p>
    <w:p w:rsidR="00F32D26" w:rsidRDefault="00F32D26" w:rsidP="00757816">
      <w:pPr>
        <w:shd w:val="clear" w:color="auto" w:fill="FFFFFF"/>
        <w:spacing w:after="100" w:afterAutospacing="1" w:line="360" w:lineRule="atLeast"/>
        <w:rPr>
          <w:rFonts w:ascii="Times New Roman" w:eastAsia="Times New Roman" w:hAnsi="Times New Roman" w:cs="Times New Roman"/>
          <w:sz w:val="28"/>
          <w:szCs w:val="28"/>
          <w:lang w:eastAsia="ru-RU"/>
        </w:rPr>
      </w:pPr>
    </w:p>
    <w:p w:rsidR="00F61794" w:rsidRDefault="00F61794" w:rsidP="00757816">
      <w:pPr>
        <w:shd w:val="clear" w:color="auto" w:fill="FFFFFF"/>
        <w:spacing w:after="100" w:afterAutospacing="1" w:line="360" w:lineRule="atLeast"/>
        <w:rPr>
          <w:rFonts w:ascii="Times New Roman" w:eastAsia="Times New Roman" w:hAnsi="Times New Roman" w:cs="Times New Roman"/>
          <w:sz w:val="28"/>
          <w:szCs w:val="28"/>
          <w:lang w:eastAsia="ru-RU"/>
        </w:rPr>
      </w:pPr>
    </w:p>
    <w:p w:rsidR="00F61794" w:rsidRPr="00F61794" w:rsidRDefault="00F61794" w:rsidP="00757816">
      <w:pPr>
        <w:shd w:val="clear" w:color="auto" w:fill="FFFFFF"/>
        <w:spacing w:after="100" w:afterAutospacing="1" w:line="360" w:lineRule="atLeast"/>
        <w:rPr>
          <w:rFonts w:ascii="Times New Roman" w:eastAsia="Times New Roman" w:hAnsi="Times New Roman" w:cs="Times New Roman"/>
          <w:sz w:val="28"/>
          <w:szCs w:val="28"/>
          <w:lang w:eastAsia="ru-RU"/>
        </w:rPr>
      </w:pPr>
    </w:p>
    <w:p w:rsidR="006116B9" w:rsidRPr="00F61794" w:rsidRDefault="00F32D26" w:rsidP="00F32D26">
      <w:pPr>
        <w:shd w:val="clear" w:color="auto" w:fill="FFFFFF"/>
        <w:spacing w:after="100" w:afterAutospacing="1" w:line="360" w:lineRule="atLeast"/>
        <w:rPr>
          <w:rFonts w:ascii="Times New Roman" w:eastAsia="Times New Roman" w:hAnsi="Times New Roman" w:cs="Times New Roman"/>
          <w:sz w:val="24"/>
          <w:szCs w:val="24"/>
          <w:lang w:eastAsia="ru-RU"/>
        </w:rPr>
      </w:pPr>
      <w:r w:rsidRPr="00F61794">
        <w:rPr>
          <w:rFonts w:ascii="Times New Roman" w:hAnsi="Times New Roman" w:cs="Times New Roman"/>
          <w:sz w:val="28"/>
          <w:szCs w:val="28"/>
        </w:rPr>
        <w:t xml:space="preserve">         Голова ради</w:t>
      </w:r>
      <w:r w:rsidRPr="00F61794">
        <w:rPr>
          <w:rFonts w:ascii="Times New Roman" w:hAnsi="Times New Roman" w:cs="Times New Roman"/>
          <w:sz w:val="28"/>
          <w:szCs w:val="28"/>
        </w:rPr>
        <w:tab/>
      </w:r>
      <w:r w:rsidRPr="00F61794">
        <w:rPr>
          <w:rFonts w:ascii="Times New Roman" w:hAnsi="Times New Roman" w:cs="Times New Roman"/>
          <w:sz w:val="28"/>
          <w:szCs w:val="28"/>
        </w:rPr>
        <w:tab/>
      </w:r>
      <w:r w:rsidRPr="00F61794">
        <w:rPr>
          <w:rFonts w:ascii="Times New Roman" w:hAnsi="Times New Roman" w:cs="Times New Roman"/>
          <w:sz w:val="28"/>
          <w:szCs w:val="28"/>
        </w:rPr>
        <w:tab/>
      </w:r>
      <w:r w:rsidRPr="00F61794">
        <w:rPr>
          <w:rFonts w:ascii="Times New Roman" w:hAnsi="Times New Roman" w:cs="Times New Roman"/>
          <w:sz w:val="28"/>
          <w:szCs w:val="28"/>
        </w:rPr>
        <w:tab/>
        <w:t xml:space="preserve">                        Віктор КОВАЛЬОВ</w:t>
      </w:r>
    </w:p>
    <w:p w:rsidR="00F32D26" w:rsidRPr="00F61794" w:rsidRDefault="00F32D26">
      <w:pPr>
        <w:shd w:val="clear" w:color="auto" w:fill="FFFFFF"/>
        <w:spacing w:after="100" w:afterAutospacing="1" w:line="360" w:lineRule="atLeast"/>
        <w:rPr>
          <w:rFonts w:ascii="Times New Roman" w:eastAsia="Times New Roman" w:hAnsi="Times New Roman" w:cs="Times New Roman"/>
          <w:sz w:val="24"/>
          <w:szCs w:val="24"/>
          <w:lang w:eastAsia="ru-RU"/>
        </w:rPr>
      </w:pPr>
    </w:p>
    <w:p w:rsidR="00C34C1B" w:rsidRDefault="00C34C1B">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1D4E1A" w:rsidRDefault="001D4E1A">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1D4E1A" w:rsidRDefault="001D4E1A">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1D4E1A" w:rsidRDefault="001D4E1A">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1D4E1A" w:rsidRDefault="001D4E1A">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1D4E1A" w:rsidRPr="009923A7" w:rsidRDefault="001D4E1A" w:rsidP="001D4E1A">
      <w:pPr>
        <w:widowControl w:val="0"/>
        <w:autoSpaceDE w:val="0"/>
        <w:autoSpaceDN w:val="0"/>
        <w:adjustRightInd w:val="0"/>
        <w:ind w:firstLine="6237"/>
        <w:rPr>
          <w:rFonts w:ascii="Times New Roman" w:hAnsi="Times New Roman"/>
          <w:sz w:val="28"/>
          <w:szCs w:val="28"/>
        </w:rPr>
      </w:pPr>
      <w:r w:rsidRPr="009923A7">
        <w:rPr>
          <w:rFonts w:ascii="Times New Roman" w:hAnsi="Times New Roman"/>
          <w:sz w:val="28"/>
          <w:szCs w:val="28"/>
        </w:rPr>
        <w:t xml:space="preserve">Додаток </w:t>
      </w:r>
    </w:p>
    <w:p w:rsidR="001D4E1A" w:rsidRPr="009923A7" w:rsidRDefault="001D4E1A" w:rsidP="001D4E1A">
      <w:pPr>
        <w:widowControl w:val="0"/>
        <w:autoSpaceDE w:val="0"/>
        <w:autoSpaceDN w:val="0"/>
        <w:adjustRightInd w:val="0"/>
        <w:ind w:firstLine="6237"/>
        <w:rPr>
          <w:rFonts w:ascii="Times New Roman" w:hAnsi="Times New Roman"/>
          <w:sz w:val="28"/>
          <w:szCs w:val="28"/>
        </w:rPr>
      </w:pPr>
      <w:r w:rsidRPr="009923A7">
        <w:rPr>
          <w:rFonts w:ascii="Times New Roman" w:hAnsi="Times New Roman"/>
          <w:sz w:val="28"/>
          <w:szCs w:val="28"/>
        </w:rPr>
        <w:t xml:space="preserve">до рішення районної ради </w:t>
      </w:r>
    </w:p>
    <w:p w:rsidR="001D4E1A" w:rsidRPr="009923A7" w:rsidRDefault="009923A7" w:rsidP="001D4E1A">
      <w:pPr>
        <w:widowControl w:val="0"/>
        <w:autoSpaceDE w:val="0"/>
        <w:autoSpaceDN w:val="0"/>
        <w:adjustRightInd w:val="0"/>
        <w:ind w:firstLine="6237"/>
        <w:rPr>
          <w:rFonts w:ascii="Times New Roman" w:hAnsi="Times New Roman"/>
          <w:sz w:val="28"/>
          <w:szCs w:val="28"/>
        </w:rPr>
      </w:pPr>
      <w:r>
        <w:rPr>
          <w:rFonts w:ascii="Times New Roman" w:hAnsi="Times New Roman"/>
          <w:sz w:val="28"/>
          <w:szCs w:val="28"/>
        </w:rPr>
        <w:t xml:space="preserve">від </w:t>
      </w:r>
      <w:r w:rsidR="001D4E1A" w:rsidRPr="009923A7">
        <w:rPr>
          <w:rFonts w:ascii="Times New Roman" w:hAnsi="Times New Roman"/>
          <w:sz w:val="28"/>
          <w:szCs w:val="28"/>
        </w:rPr>
        <w:t>27.03.2026 №</w:t>
      </w:r>
      <w:r w:rsidRPr="009923A7">
        <w:rPr>
          <w:rFonts w:ascii="Times New Roman" w:hAnsi="Times New Roman"/>
          <w:sz w:val="28"/>
          <w:szCs w:val="28"/>
        </w:rPr>
        <w:t>385</w:t>
      </w:r>
      <w:r w:rsidR="001D4E1A" w:rsidRPr="009923A7">
        <w:rPr>
          <w:rFonts w:ascii="Times New Roman" w:hAnsi="Times New Roman"/>
          <w:sz w:val="28"/>
          <w:szCs w:val="28"/>
        </w:rPr>
        <w:t xml:space="preserve"> </w:t>
      </w:r>
    </w:p>
    <w:p w:rsidR="001D4E1A" w:rsidRPr="002473E4" w:rsidRDefault="001D4E1A" w:rsidP="001D4E1A">
      <w:pPr>
        <w:pStyle w:val="aa"/>
        <w:jc w:val="right"/>
        <w:rPr>
          <w:rFonts w:ascii="Times New Roman" w:hAnsi="Times New Roman"/>
          <w:b/>
          <w:sz w:val="28"/>
          <w:szCs w:val="28"/>
          <w:lang w:val="uk-UA"/>
        </w:rPr>
      </w:pPr>
    </w:p>
    <w:p w:rsidR="00F8361A" w:rsidRPr="00D10E10" w:rsidRDefault="00F8361A" w:rsidP="00F8361A">
      <w:pPr>
        <w:pStyle w:val="aa"/>
        <w:rPr>
          <w:rFonts w:ascii="Times New Roman" w:hAnsi="Times New Roman"/>
          <w:b/>
          <w:sz w:val="28"/>
          <w:szCs w:val="28"/>
          <w:lang w:val="uk-UA"/>
        </w:rPr>
      </w:pPr>
      <w:r w:rsidRPr="00D10E10">
        <w:rPr>
          <w:rFonts w:ascii="Times New Roman" w:hAnsi="Times New Roman"/>
          <w:b/>
          <w:sz w:val="28"/>
          <w:szCs w:val="28"/>
          <w:lang w:val="uk-UA"/>
        </w:rPr>
        <w:t xml:space="preserve">                                                                </w:t>
      </w:r>
      <w:r>
        <w:rPr>
          <w:rFonts w:ascii="Times New Roman" w:hAnsi="Times New Roman"/>
          <w:b/>
          <w:sz w:val="28"/>
          <w:szCs w:val="28"/>
          <w:lang w:val="uk-UA"/>
        </w:rPr>
        <w:t xml:space="preserve">   </w:t>
      </w:r>
      <w:r w:rsidRPr="00D10E10">
        <w:rPr>
          <w:rFonts w:ascii="Times New Roman" w:hAnsi="Times New Roman"/>
          <w:b/>
          <w:sz w:val="28"/>
          <w:szCs w:val="28"/>
          <w:lang w:val="uk-UA"/>
        </w:rPr>
        <w:t xml:space="preserve"> </w:t>
      </w:r>
      <w:r w:rsidRPr="00362B34">
        <w:rPr>
          <w:rFonts w:ascii="Times New Roman" w:hAnsi="Times New Roman"/>
          <w:b/>
          <w:sz w:val="28"/>
          <w:szCs w:val="28"/>
          <w:lang w:val="uk-UA"/>
        </w:rPr>
        <w:t>ЗВІТ</w:t>
      </w:r>
    </w:p>
    <w:p w:rsidR="00F8361A" w:rsidRDefault="00F8361A" w:rsidP="00F8361A">
      <w:pPr>
        <w:spacing w:line="233" w:lineRule="auto"/>
        <w:ind w:firstLine="567"/>
        <w:jc w:val="center"/>
        <w:rPr>
          <w:rFonts w:ascii="Times New Roman" w:hAnsi="Times New Roman"/>
          <w:b/>
          <w:sz w:val="28"/>
          <w:szCs w:val="28"/>
          <w:lang w:eastAsia="ru-RU"/>
        </w:rPr>
      </w:pPr>
      <w:r w:rsidRPr="00C1056B">
        <w:rPr>
          <w:rFonts w:ascii="Times New Roman" w:hAnsi="Times New Roman"/>
          <w:b/>
          <w:sz w:val="28"/>
          <w:szCs w:val="28"/>
          <w:lang w:eastAsia="ru-RU"/>
        </w:rPr>
        <w:t>г</w:t>
      </w:r>
      <w:r>
        <w:rPr>
          <w:rFonts w:ascii="Times New Roman" w:hAnsi="Times New Roman"/>
          <w:b/>
          <w:sz w:val="28"/>
          <w:szCs w:val="28"/>
          <w:lang w:eastAsia="ru-RU"/>
        </w:rPr>
        <w:t>олови районної ради Віктора КОВАЛЬОВА</w:t>
      </w:r>
    </w:p>
    <w:p w:rsidR="00F8361A" w:rsidRPr="00E47D22" w:rsidRDefault="00F8361A" w:rsidP="00F8361A">
      <w:pPr>
        <w:spacing w:line="233" w:lineRule="auto"/>
        <w:ind w:firstLine="567"/>
        <w:jc w:val="center"/>
        <w:rPr>
          <w:rFonts w:ascii="Times New Roman" w:hAnsi="Times New Roman"/>
          <w:b/>
          <w:sz w:val="28"/>
          <w:szCs w:val="28"/>
          <w:lang w:eastAsia="ru-RU"/>
        </w:rPr>
      </w:pPr>
      <w:r>
        <w:rPr>
          <w:rFonts w:ascii="Times New Roman" w:hAnsi="Times New Roman"/>
          <w:b/>
          <w:sz w:val="28"/>
          <w:szCs w:val="28"/>
          <w:lang w:eastAsia="ru-RU"/>
        </w:rPr>
        <w:t xml:space="preserve"> за 2025 рік.</w:t>
      </w:r>
    </w:p>
    <w:p w:rsidR="00F8361A" w:rsidRDefault="00F8361A" w:rsidP="00F8361A">
      <w:pPr>
        <w:spacing w:line="233" w:lineRule="auto"/>
        <w:ind w:firstLine="567"/>
        <w:jc w:val="center"/>
        <w:rPr>
          <w:rFonts w:ascii="Times New Roman" w:hAnsi="Times New Roman"/>
          <w:b/>
          <w:sz w:val="28"/>
          <w:szCs w:val="28"/>
          <w:lang w:eastAsia="ru-RU"/>
        </w:rPr>
      </w:pPr>
    </w:p>
    <w:p w:rsidR="00F8361A" w:rsidRDefault="00F8361A" w:rsidP="00F8361A">
      <w:pPr>
        <w:spacing w:line="233" w:lineRule="auto"/>
        <w:ind w:firstLine="567"/>
        <w:jc w:val="center"/>
        <w:rPr>
          <w:rFonts w:ascii="Times New Roman" w:hAnsi="Times New Roman"/>
          <w:b/>
          <w:sz w:val="28"/>
          <w:szCs w:val="28"/>
          <w:lang w:eastAsia="ru-RU"/>
        </w:rPr>
      </w:pPr>
      <w:r>
        <w:rPr>
          <w:rFonts w:ascii="Times New Roman" w:hAnsi="Times New Roman"/>
          <w:b/>
          <w:sz w:val="28"/>
          <w:szCs w:val="28"/>
          <w:lang w:eastAsia="ru-RU"/>
        </w:rPr>
        <w:t>Шановні депутати та запрошені!</w:t>
      </w:r>
    </w:p>
    <w:p w:rsidR="00F8361A" w:rsidRDefault="00F8361A" w:rsidP="00F8361A">
      <w:pPr>
        <w:spacing w:line="233" w:lineRule="auto"/>
        <w:ind w:firstLine="567"/>
        <w:jc w:val="center"/>
        <w:rPr>
          <w:rFonts w:ascii="Times New Roman" w:hAnsi="Times New Roman"/>
          <w:b/>
          <w:sz w:val="28"/>
          <w:szCs w:val="28"/>
          <w:lang w:eastAsia="ru-RU"/>
        </w:rPr>
      </w:pPr>
    </w:p>
    <w:p w:rsidR="00F8361A" w:rsidRPr="00AA24AD" w:rsidRDefault="00F8361A" w:rsidP="00F8361A">
      <w:pPr>
        <w:spacing w:line="233" w:lineRule="auto"/>
        <w:rPr>
          <w:rFonts w:ascii="Times New Roman" w:hAnsi="Times New Roman" w:cs="Times New Roman"/>
          <w:sz w:val="28"/>
          <w:szCs w:val="28"/>
          <w:shd w:val="clear" w:color="auto" w:fill="FFFFFF"/>
        </w:rPr>
      </w:pPr>
      <w:r w:rsidRPr="005D364D">
        <w:rPr>
          <w:rFonts w:ascii="Arial" w:hAnsi="Arial" w:cs="Arial"/>
          <w:color w:val="000000"/>
          <w:sz w:val="21"/>
          <w:szCs w:val="21"/>
          <w:shd w:val="clear" w:color="auto" w:fill="FFFFFF"/>
          <w:lang w:val="en-US"/>
        </w:rPr>
        <w:t>  </w:t>
      </w:r>
      <w:r>
        <w:rPr>
          <w:rFonts w:ascii="Arial" w:hAnsi="Arial" w:cs="Arial"/>
          <w:color w:val="000000"/>
          <w:sz w:val="21"/>
          <w:szCs w:val="21"/>
          <w:shd w:val="clear" w:color="auto" w:fill="FFFFFF"/>
        </w:rPr>
        <w:tab/>
      </w:r>
      <w:r w:rsidRPr="00AA24AD">
        <w:rPr>
          <w:rFonts w:ascii="Times New Roman" w:hAnsi="Times New Roman" w:cs="Times New Roman"/>
          <w:b/>
          <w:sz w:val="28"/>
          <w:szCs w:val="28"/>
          <w:shd w:val="clear" w:color="auto" w:fill="FFFFFF"/>
        </w:rPr>
        <w:t>Відповідно до статті 55 Закону України «Про місцеве самоврядування в Україні» голова районної ради щорічно звітує перед радою про свою діяльність</w:t>
      </w:r>
      <w:r w:rsidRPr="00AA24AD">
        <w:rPr>
          <w:rFonts w:ascii="Times New Roman" w:hAnsi="Times New Roman" w:cs="Times New Roman"/>
          <w:sz w:val="28"/>
          <w:szCs w:val="28"/>
          <w:shd w:val="clear" w:color="auto" w:fill="FFFFFF"/>
        </w:rPr>
        <w:t>.</w:t>
      </w:r>
    </w:p>
    <w:p w:rsidR="00F8361A" w:rsidRPr="00AA24AD" w:rsidRDefault="00F8361A" w:rsidP="00F8361A">
      <w:pPr>
        <w:spacing w:line="233" w:lineRule="auto"/>
        <w:rPr>
          <w:rFonts w:ascii="Times New Roman" w:hAnsi="Times New Roman" w:cs="Times New Roman"/>
          <w:sz w:val="28"/>
          <w:szCs w:val="28"/>
          <w:shd w:val="clear" w:color="auto" w:fill="FFFFFF"/>
        </w:rPr>
      </w:pPr>
      <w:r w:rsidRPr="00AA24AD">
        <w:rPr>
          <w:rFonts w:ascii="Times New Roman" w:hAnsi="Times New Roman" w:cs="Times New Roman"/>
          <w:sz w:val="28"/>
          <w:szCs w:val="28"/>
          <w:shd w:val="clear" w:color="auto" w:fill="FFFFFF"/>
        </w:rPr>
        <w:t xml:space="preserve">         Районна рада, як колегіальний орган, представляє спільні інтереси                          </w:t>
      </w:r>
      <w:r w:rsidRPr="00AA24AD">
        <w:rPr>
          <w:rFonts w:ascii="Times New Roman" w:hAnsi="Times New Roman" w:cs="Times New Roman"/>
          <w:b/>
          <w:sz w:val="28"/>
          <w:szCs w:val="28"/>
          <w:shd w:val="clear" w:color="auto" w:fill="FFFFFF"/>
        </w:rPr>
        <w:t>19 територіальних громад міст, селищ та сіл району</w:t>
      </w:r>
      <w:r w:rsidRPr="00AA24AD">
        <w:rPr>
          <w:rFonts w:ascii="Times New Roman" w:hAnsi="Times New Roman" w:cs="Times New Roman"/>
          <w:sz w:val="28"/>
          <w:szCs w:val="28"/>
          <w:shd w:val="clear" w:color="auto" w:fill="FFFFFF"/>
        </w:rPr>
        <w:t>:</w:t>
      </w:r>
      <w:r w:rsidRPr="00AA24AD">
        <w:rPr>
          <w:rFonts w:ascii="Times New Roman" w:eastAsia="Times New Roman" w:hAnsi="Times New Roman" w:cs="Times New Roman"/>
          <w:b/>
          <w:sz w:val="28"/>
          <w:szCs w:val="28"/>
          <w:lang w:eastAsia="uk-UA"/>
        </w:rPr>
        <w:t xml:space="preserve"> 2 -</w:t>
      </w:r>
      <w:r w:rsidRPr="00AA24AD">
        <w:rPr>
          <w:rFonts w:ascii="Times New Roman" w:eastAsia="Times New Roman" w:hAnsi="Times New Roman" w:cs="Times New Roman"/>
          <w:sz w:val="28"/>
          <w:szCs w:val="28"/>
          <w:lang w:eastAsia="uk-UA"/>
        </w:rPr>
        <w:t xml:space="preserve"> міських, </w:t>
      </w:r>
      <w:r w:rsidRPr="00AA24AD">
        <w:rPr>
          <w:rFonts w:ascii="Times New Roman" w:eastAsia="Times New Roman" w:hAnsi="Times New Roman" w:cs="Times New Roman"/>
          <w:b/>
          <w:sz w:val="28"/>
          <w:szCs w:val="28"/>
          <w:lang w:eastAsia="uk-UA"/>
        </w:rPr>
        <w:t>3</w:t>
      </w:r>
      <w:r w:rsidRPr="00AA24AD">
        <w:rPr>
          <w:rFonts w:ascii="Times New Roman" w:eastAsia="Times New Roman" w:hAnsi="Times New Roman" w:cs="Times New Roman"/>
          <w:sz w:val="28"/>
          <w:szCs w:val="28"/>
          <w:lang w:eastAsia="uk-UA"/>
        </w:rPr>
        <w:t xml:space="preserve"> – селищних та </w:t>
      </w:r>
      <w:r w:rsidRPr="00AA24AD">
        <w:rPr>
          <w:rFonts w:ascii="Times New Roman" w:eastAsia="Times New Roman" w:hAnsi="Times New Roman" w:cs="Times New Roman"/>
          <w:b/>
          <w:sz w:val="28"/>
          <w:szCs w:val="28"/>
          <w:lang w:eastAsia="uk-UA"/>
        </w:rPr>
        <w:t>14</w:t>
      </w:r>
      <w:r w:rsidRPr="00AA24AD">
        <w:rPr>
          <w:rFonts w:ascii="Times New Roman" w:eastAsia="Times New Roman" w:hAnsi="Times New Roman" w:cs="Times New Roman"/>
          <w:sz w:val="28"/>
          <w:szCs w:val="28"/>
          <w:lang w:eastAsia="uk-UA"/>
        </w:rPr>
        <w:t xml:space="preserve"> сільських рад. </w:t>
      </w:r>
      <w:r w:rsidRPr="00AA24AD">
        <w:rPr>
          <w:rFonts w:ascii="Times New Roman" w:hAnsi="Times New Roman" w:cs="Times New Roman"/>
          <w:sz w:val="28"/>
          <w:szCs w:val="28"/>
          <w:shd w:val="clear" w:color="auto" w:fill="FFFFFF"/>
        </w:rPr>
        <w:t>Все, що зроблено за звітний період, є результатом колективної спільної праці депутатів, постійних комісій, президії районної ради, сесійної діяльності, роботи виконавчого апарату районної ради у тісній взаємодії з районною державною адміністрацією, громадами району.</w:t>
      </w:r>
    </w:p>
    <w:p w:rsidR="00F8361A" w:rsidRPr="00AA24AD" w:rsidRDefault="00F8361A" w:rsidP="00F8361A">
      <w:pPr>
        <w:ind w:firstLine="708"/>
        <w:rPr>
          <w:rFonts w:ascii="Times New Roman" w:hAnsi="Times New Roman" w:cs="Times New Roman"/>
          <w:sz w:val="28"/>
          <w:szCs w:val="28"/>
          <w:shd w:val="clear" w:color="auto" w:fill="FFFFFF"/>
        </w:rPr>
      </w:pPr>
      <w:r w:rsidRPr="00AA24AD">
        <w:rPr>
          <w:rFonts w:ascii="Times New Roman" w:hAnsi="Times New Roman" w:cs="Times New Roman"/>
          <w:sz w:val="28"/>
          <w:szCs w:val="28"/>
        </w:rPr>
        <w:t xml:space="preserve">   Депутатський корпус районної ради налічує </w:t>
      </w:r>
      <w:r w:rsidRPr="00AA24AD">
        <w:rPr>
          <w:rFonts w:ascii="Times New Roman" w:hAnsi="Times New Roman" w:cs="Times New Roman"/>
          <w:b/>
          <w:sz w:val="28"/>
          <w:szCs w:val="28"/>
        </w:rPr>
        <w:t xml:space="preserve">38 депутатів ( у 2025 році  4 депутати достроково припинили депутатські повноваження, 6 депутатів  набули депутатських повноважень). </w:t>
      </w:r>
      <w:r w:rsidRPr="00AA24AD">
        <w:rPr>
          <w:rFonts w:ascii="Times New Roman" w:hAnsi="Times New Roman" w:cs="Times New Roman"/>
          <w:color w:val="000000"/>
          <w:sz w:val="28"/>
          <w:szCs w:val="28"/>
          <w:shd w:val="clear" w:color="auto" w:fill="FFFFFF"/>
        </w:rPr>
        <w:t xml:space="preserve"> </w:t>
      </w:r>
    </w:p>
    <w:p w:rsidR="00F8361A" w:rsidRPr="00AA24AD" w:rsidRDefault="00F8361A" w:rsidP="00F8361A">
      <w:pPr>
        <w:ind w:firstLine="708"/>
        <w:rPr>
          <w:rFonts w:ascii="Times New Roman" w:hAnsi="Times New Roman" w:cs="Times New Roman"/>
          <w:color w:val="000000"/>
          <w:sz w:val="28"/>
          <w:szCs w:val="28"/>
          <w:shd w:val="clear" w:color="auto" w:fill="FFFFFF"/>
        </w:rPr>
      </w:pPr>
    </w:p>
    <w:p w:rsidR="00F8361A" w:rsidRPr="00AA24AD" w:rsidRDefault="00F8361A" w:rsidP="00F8361A">
      <w:pPr>
        <w:shd w:val="clear" w:color="auto" w:fill="FFFFFF"/>
        <w:textAlignment w:val="baseline"/>
        <w:rPr>
          <w:rFonts w:ascii="Times New Roman" w:hAnsi="Times New Roman" w:cs="Times New Roman"/>
          <w:sz w:val="28"/>
          <w:szCs w:val="28"/>
          <w:lang w:eastAsia="ru-RU"/>
        </w:rPr>
      </w:pPr>
      <w:r w:rsidRPr="00AA24AD">
        <w:rPr>
          <w:rFonts w:ascii="Times New Roman" w:eastAsia="Times New Roman" w:hAnsi="Times New Roman" w:cs="Times New Roman"/>
          <w:sz w:val="28"/>
          <w:szCs w:val="28"/>
          <w:lang w:eastAsia="uk-UA"/>
        </w:rPr>
        <w:t>   </w:t>
      </w:r>
      <w:r w:rsidRPr="00AA24AD">
        <w:rPr>
          <w:rFonts w:ascii="Times New Roman" w:eastAsia="Times New Roman" w:hAnsi="Times New Roman" w:cs="Times New Roman"/>
          <w:sz w:val="28"/>
          <w:szCs w:val="28"/>
          <w:lang w:eastAsia="uk-UA"/>
        </w:rPr>
        <w:tab/>
      </w:r>
      <w:r w:rsidRPr="00AA24AD">
        <w:rPr>
          <w:rFonts w:ascii="Times New Roman" w:hAnsi="Times New Roman" w:cs="Times New Roman"/>
          <w:sz w:val="28"/>
          <w:szCs w:val="28"/>
          <w:shd w:val="clear" w:color="auto" w:fill="FFFFFF"/>
        </w:rPr>
        <w:t xml:space="preserve"> У своїй діяльності районна рада, її органи, виконавчий апарат  керувалися Конституцією України, Законами України «Про місцеве самоврядування в Україні», «Про статус депутатів місцевих рад», «Про службу в органах місцевого самоврядування»,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іншими законодавчими та нормативними актами, а також Регламентом районної ради</w:t>
      </w:r>
      <w:r>
        <w:rPr>
          <w:rFonts w:ascii="Times New Roman" w:hAnsi="Times New Roman" w:cs="Times New Roman"/>
          <w:sz w:val="28"/>
          <w:szCs w:val="28"/>
          <w:shd w:val="clear" w:color="auto" w:fill="FFFFFF"/>
        </w:rPr>
        <w:t xml:space="preserve"> та щорічним</w:t>
      </w:r>
      <w:r w:rsidRPr="00AA24A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w:t>
      </w:r>
      <w:r w:rsidRPr="00AA24AD">
        <w:rPr>
          <w:rFonts w:ascii="Times New Roman" w:hAnsi="Times New Roman" w:cs="Times New Roman"/>
          <w:sz w:val="28"/>
          <w:szCs w:val="28"/>
          <w:shd w:val="clear" w:color="auto" w:fill="FFFFFF"/>
        </w:rPr>
        <w:t>лан</w:t>
      </w:r>
      <w:r>
        <w:rPr>
          <w:rFonts w:ascii="Times New Roman" w:hAnsi="Times New Roman" w:cs="Times New Roman"/>
          <w:sz w:val="28"/>
          <w:szCs w:val="28"/>
          <w:shd w:val="clear" w:color="auto" w:fill="FFFFFF"/>
        </w:rPr>
        <w:t>ом</w:t>
      </w:r>
      <w:r w:rsidRPr="00AA24AD">
        <w:rPr>
          <w:rFonts w:ascii="Times New Roman" w:hAnsi="Times New Roman" w:cs="Times New Roman"/>
          <w:sz w:val="28"/>
          <w:szCs w:val="28"/>
          <w:shd w:val="clear" w:color="auto" w:fill="FFFFFF"/>
        </w:rPr>
        <w:t xml:space="preserve"> роботи.</w:t>
      </w:r>
    </w:p>
    <w:p w:rsidR="00F8361A" w:rsidRPr="00AA24AD" w:rsidRDefault="00F8361A" w:rsidP="00F8361A">
      <w:pPr>
        <w:spacing w:line="233" w:lineRule="auto"/>
        <w:ind w:firstLine="567"/>
        <w:rPr>
          <w:rFonts w:ascii="Times New Roman" w:hAnsi="Times New Roman" w:cs="Times New Roman"/>
          <w:sz w:val="28"/>
          <w:szCs w:val="28"/>
          <w:shd w:val="clear" w:color="auto" w:fill="FFFFFF"/>
        </w:rPr>
      </w:pPr>
      <w:r w:rsidRPr="00AA24AD">
        <w:rPr>
          <w:rFonts w:ascii="Times New Roman" w:hAnsi="Times New Roman" w:cs="Times New Roman"/>
          <w:b/>
          <w:sz w:val="28"/>
          <w:szCs w:val="28"/>
        </w:rPr>
        <w:t>Одним із головних завдань голови районної ради є забезпечення підготовки сесій ради і питань, що вносяться на їх розгляд</w:t>
      </w:r>
      <w:r w:rsidRPr="00AA24AD">
        <w:rPr>
          <w:rFonts w:ascii="Times New Roman" w:hAnsi="Times New Roman" w:cs="Times New Roman"/>
          <w:sz w:val="28"/>
          <w:szCs w:val="28"/>
        </w:rPr>
        <w:t>, доведення рішень до їх виконавців, організація контролю за їх виконанням.</w:t>
      </w:r>
    </w:p>
    <w:p w:rsidR="00F8361A" w:rsidRPr="00AA24AD" w:rsidRDefault="00F8361A" w:rsidP="00F8361A">
      <w:pPr>
        <w:spacing w:line="233" w:lineRule="auto"/>
        <w:rPr>
          <w:rFonts w:ascii="Times New Roman" w:hAnsi="Times New Roman" w:cs="Times New Roman"/>
          <w:b/>
          <w:color w:val="FF0000"/>
          <w:sz w:val="28"/>
          <w:szCs w:val="28"/>
          <w:lang w:eastAsia="ru-RU"/>
        </w:rPr>
      </w:pPr>
      <w:r w:rsidRPr="00AA24AD">
        <w:rPr>
          <w:rFonts w:ascii="Times New Roman" w:hAnsi="Times New Roman" w:cs="Times New Roman"/>
          <w:b/>
          <w:i/>
          <w:sz w:val="28"/>
          <w:szCs w:val="28"/>
          <w:lang w:eastAsia="ru-RU"/>
        </w:rPr>
        <w:t xml:space="preserve">        </w:t>
      </w:r>
      <w:r w:rsidRPr="00AA24AD">
        <w:rPr>
          <w:rFonts w:ascii="Times New Roman" w:hAnsi="Times New Roman" w:cs="Times New Roman"/>
          <w:b/>
          <w:sz w:val="28"/>
          <w:szCs w:val="28"/>
          <w:lang w:eastAsia="ru-RU"/>
        </w:rPr>
        <w:t xml:space="preserve"> Основною формою роботи районної ради у звітному періоді була сесійна діяльність.</w:t>
      </w:r>
      <w:r w:rsidRPr="00AA24AD">
        <w:rPr>
          <w:rFonts w:ascii="Times New Roman" w:hAnsi="Times New Roman" w:cs="Times New Roman"/>
          <w:b/>
          <w:color w:val="C00000"/>
          <w:sz w:val="28"/>
          <w:szCs w:val="28"/>
          <w:lang w:eastAsia="ru-RU"/>
        </w:rPr>
        <w:t xml:space="preserve"> </w:t>
      </w:r>
      <w:r w:rsidRPr="00AA24AD">
        <w:rPr>
          <w:rFonts w:ascii="Times New Roman" w:hAnsi="Times New Roman" w:cs="Times New Roman"/>
          <w:sz w:val="28"/>
          <w:szCs w:val="28"/>
          <w:lang w:eastAsia="ru-RU"/>
        </w:rPr>
        <w:t xml:space="preserve">У 2025 році  </w:t>
      </w:r>
      <w:r w:rsidRPr="00AA24AD">
        <w:rPr>
          <w:rFonts w:ascii="Times New Roman" w:hAnsi="Times New Roman" w:cs="Times New Roman"/>
          <w:b/>
          <w:sz w:val="28"/>
          <w:szCs w:val="28"/>
          <w:lang w:eastAsia="ru-RU"/>
        </w:rPr>
        <w:t>проведено 5 пленарних засідання сесій</w:t>
      </w:r>
      <w:r w:rsidRPr="00AA24AD">
        <w:rPr>
          <w:rFonts w:ascii="Times New Roman" w:hAnsi="Times New Roman" w:cs="Times New Roman"/>
          <w:sz w:val="28"/>
          <w:szCs w:val="28"/>
          <w:lang w:eastAsia="ru-RU"/>
        </w:rPr>
        <w:t xml:space="preserve"> районної ради. </w:t>
      </w:r>
    </w:p>
    <w:p w:rsidR="00F8361A" w:rsidRPr="00AA24AD" w:rsidRDefault="00F8361A" w:rsidP="00F8361A">
      <w:pPr>
        <w:spacing w:line="233" w:lineRule="auto"/>
        <w:rPr>
          <w:rFonts w:ascii="Times New Roman" w:hAnsi="Times New Roman" w:cs="Times New Roman"/>
          <w:color w:val="FF0000"/>
          <w:sz w:val="28"/>
          <w:szCs w:val="28"/>
          <w:lang w:eastAsia="ru-RU"/>
        </w:rPr>
      </w:pPr>
    </w:p>
    <w:p w:rsidR="00F8361A" w:rsidRPr="00AA24AD" w:rsidRDefault="00F8361A" w:rsidP="00F8361A">
      <w:pPr>
        <w:widowControl w:val="0"/>
        <w:autoSpaceDE w:val="0"/>
        <w:autoSpaceDN w:val="0"/>
        <w:adjustRightInd w:val="0"/>
        <w:ind w:firstLine="750"/>
        <w:rPr>
          <w:rFonts w:ascii="Times New Roman" w:hAnsi="Times New Roman" w:cs="Times New Roman"/>
          <w:color w:val="000000"/>
          <w:sz w:val="28"/>
          <w:szCs w:val="28"/>
          <w:shd w:val="clear" w:color="auto" w:fill="FFFFFF"/>
        </w:rPr>
      </w:pPr>
      <w:r w:rsidRPr="00AA24AD">
        <w:rPr>
          <w:rFonts w:ascii="Times New Roman" w:hAnsi="Times New Roman" w:cs="Times New Roman"/>
          <w:color w:val="000000"/>
          <w:sz w:val="28"/>
          <w:szCs w:val="28"/>
          <w:shd w:val="clear" w:color="auto" w:fill="FFFFFF"/>
        </w:rPr>
        <w:t xml:space="preserve">Більшість депутатів з усією відповідальністю ставилися до своїх депутатських обов’язків, регулярно відвідували засідання постійних комісій та пленарні засідання, брали активну участь в обговоренні, вивченні питань та підготовці проєктів рішень. </w:t>
      </w:r>
    </w:p>
    <w:p w:rsidR="00F8361A" w:rsidRPr="00AA24AD" w:rsidRDefault="00F8361A" w:rsidP="00F8361A">
      <w:pPr>
        <w:widowControl w:val="0"/>
        <w:autoSpaceDE w:val="0"/>
        <w:autoSpaceDN w:val="0"/>
        <w:adjustRightInd w:val="0"/>
        <w:ind w:firstLine="750"/>
        <w:rPr>
          <w:rFonts w:ascii="Times New Roman" w:hAnsi="Times New Roman" w:cs="Times New Roman"/>
          <w:sz w:val="28"/>
          <w:szCs w:val="28"/>
        </w:rPr>
      </w:pPr>
      <w:r w:rsidRPr="00AA24AD">
        <w:rPr>
          <w:rFonts w:ascii="Times New Roman" w:hAnsi="Times New Roman" w:cs="Times New Roman"/>
          <w:sz w:val="28"/>
          <w:szCs w:val="28"/>
          <w:shd w:val="clear" w:color="auto" w:fill="FFFFFF"/>
        </w:rPr>
        <w:t xml:space="preserve">На пленарні засідання ради </w:t>
      </w:r>
      <w:r w:rsidRPr="00AA24AD">
        <w:rPr>
          <w:rFonts w:ascii="Times New Roman" w:hAnsi="Times New Roman" w:cs="Times New Roman"/>
          <w:b/>
          <w:sz w:val="28"/>
          <w:szCs w:val="28"/>
          <w:shd w:val="clear" w:color="auto" w:fill="FFFFFF"/>
        </w:rPr>
        <w:t>постійно запрошувались  керівники районних служб, правоохоронних органів, голова районної державної адміністрації та його заступники, начальники відділів та управлінь райдержадміністрації</w:t>
      </w:r>
      <w:r w:rsidRPr="00AA24AD">
        <w:rPr>
          <w:rFonts w:ascii="Times New Roman" w:hAnsi="Times New Roman" w:cs="Times New Roman"/>
          <w:sz w:val="28"/>
          <w:szCs w:val="28"/>
          <w:shd w:val="clear" w:color="auto" w:fill="FFFFFF"/>
        </w:rPr>
        <w:t xml:space="preserve">. Це надавало роботі сесій більш активного та цілеспрямованого змісту, дозволило приймати виважені, конкретні рішення, </w:t>
      </w:r>
      <w:r w:rsidRPr="00AA24AD">
        <w:rPr>
          <w:rFonts w:ascii="Times New Roman" w:hAnsi="Times New Roman" w:cs="Times New Roman"/>
          <w:sz w:val="28"/>
          <w:szCs w:val="28"/>
          <w:shd w:val="clear" w:color="auto" w:fill="FFFFFF"/>
        </w:rPr>
        <w:lastRenderedPageBreak/>
        <w:t>сприяло відкритості та прозорості дій районної ради.</w:t>
      </w:r>
      <w:r w:rsidRPr="00AA24AD">
        <w:rPr>
          <w:rFonts w:ascii="Times New Roman" w:hAnsi="Times New Roman" w:cs="Times New Roman"/>
          <w:b/>
          <w:sz w:val="28"/>
          <w:szCs w:val="28"/>
          <w:lang w:eastAsia="ru-RU"/>
        </w:rPr>
        <w:t xml:space="preserve"> </w:t>
      </w:r>
    </w:p>
    <w:p w:rsidR="00F8361A" w:rsidRPr="00AA24AD" w:rsidRDefault="00F8361A" w:rsidP="00F8361A">
      <w:pPr>
        <w:widowControl w:val="0"/>
        <w:autoSpaceDE w:val="0"/>
        <w:autoSpaceDN w:val="0"/>
        <w:adjustRightInd w:val="0"/>
        <w:ind w:firstLine="750"/>
        <w:rPr>
          <w:rFonts w:ascii="Times New Roman" w:eastAsia="Times New Roman" w:hAnsi="Times New Roman" w:cs="Times New Roman"/>
          <w:sz w:val="28"/>
          <w:szCs w:val="28"/>
        </w:rPr>
      </w:pPr>
      <w:r w:rsidRPr="00AA24AD">
        <w:rPr>
          <w:rFonts w:ascii="Times New Roman" w:hAnsi="Times New Roman" w:cs="Times New Roman"/>
          <w:b/>
          <w:sz w:val="28"/>
          <w:szCs w:val="28"/>
          <w:lang w:eastAsia="ru-RU"/>
        </w:rPr>
        <w:t xml:space="preserve">Важливу роль у координації роботи ради виконував дорадчий орган ради – її президія, </w:t>
      </w:r>
      <w:r w:rsidRPr="00AA24AD">
        <w:rPr>
          <w:rFonts w:ascii="Times New Roman" w:hAnsi="Times New Roman" w:cs="Times New Roman"/>
          <w:sz w:val="28"/>
          <w:szCs w:val="28"/>
          <w:lang w:eastAsia="ru-RU"/>
        </w:rPr>
        <w:t xml:space="preserve"> </w:t>
      </w:r>
      <w:r w:rsidRPr="00AA24AD">
        <w:rPr>
          <w:rFonts w:ascii="Times New Roman" w:hAnsi="Times New Roman" w:cs="Times New Roman"/>
          <w:sz w:val="28"/>
          <w:szCs w:val="28"/>
        </w:rPr>
        <w:t xml:space="preserve">до складу якої входять голова районної ради та його заступник, голови постійних комісій районної ради, уповноважені представники депутатських фракцій, всього  - </w:t>
      </w:r>
      <w:r w:rsidRPr="00AA24AD">
        <w:rPr>
          <w:rFonts w:ascii="Times New Roman" w:hAnsi="Times New Roman" w:cs="Times New Roman"/>
          <w:b/>
          <w:sz w:val="28"/>
          <w:szCs w:val="28"/>
        </w:rPr>
        <w:t>15 чоловік</w:t>
      </w:r>
      <w:r w:rsidRPr="00AA24AD">
        <w:rPr>
          <w:rFonts w:ascii="Times New Roman" w:hAnsi="Times New Roman" w:cs="Times New Roman"/>
          <w:sz w:val="28"/>
          <w:szCs w:val="28"/>
        </w:rPr>
        <w:t xml:space="preserve">. </w:t>
      </w:r>
    </w:p>
    <w:p w:rsidR="00F8361A" w:rsidRPr="00AA24AD" w:rsidRDefault="00F8361A" w:rsidP="00F8361A">
      <w:pPr>
        <w:widowControl w:val="0"/>
        <w:autoSpaceDE w:val="0"/>
        <w:autoSpaceDN w:val="0"/>
        <w:adjustRightInd w:val="0"/>
        <w:ind w:firstLine="750"/>
        <w:rPr>
          <w:rFonts w:ascii="Times New Roman" w:hAnsi="Times New Roman" w:cs="Times New Roman"/>
          <w:b/>
          <w:sz w:val="28"/>
          <w:szCs w:val="28"/>
          <w:lang w:eastAsia="ru-RU"/>
        </w:rPr>
      </w:pPr>
      <w:r w:rsidRPr="00AA24AD">
        <w:rPr>
          <w:rFonts w:ascii="Times New Roman" w:hAnsi="Times New Roman" w:cs="Times New Roman"/>
          <w:sz w:val="28"/>
          <w:szCs w:val="28"/>
          <w:lang w:eastAsia="ru-RU"/>
        </w:rPr>
        <w:t xml:space="preserve">Впродовж звітного періоду </w:t>
      </w:r>
      <w:r w:rsidRPr="00AA24AD">
        <w:rPr>
          <w:rFonts w:ascii="Times New Roman" w:hAnsi="Times New Roman" w:cs="Times New Roman"/>
          <w:b/>
          <w:sz w:val="28"/>
          <w:szCs w:val="28"/>
          <w:lang w:eastAsia="ru-RU"/>
        </w:rPr>
        <w:t>відбулося 5 засідань президії</w:t>
      </w:r>
      <w:r w:rsidRPr="00AA24AD">
        <w:rPr>
          <w:rFonts w:ascii="Times New Roman" w:hAnsi="Times New Roman" w:cs="Times New Roman"/>
          <w:sz w:val="28"/>
          <w:szCs w:val="28"/>
          <w:lang w:eastAsia="ru-RU"/>
        </w:rPr>
        <w:t xml:space="preserve"> ради, на яких опрацьовувалися та приймалися конструктивні пропозиції щодо проведення пленарних засідань ради та ї</w:t>
      </w:r>
      <w:r>
        <w:rPr>
          <w:rFonts w:ascii="Times New Roman" w:hAnsi="Times New Roman" w:cs="Times New Roman"/>
          <w:sz w:val="28"/>
          <w:szCs w:val="28"/>
          <w:lang w:eastAsia="ru-RU"/>
        </w:rPr>
        <w:t xml:space="preserve">ї органів, вносилися доповнення </w:t>
      </w:r>
      <w:r w:rsidRPr="00AA24AD">
        <w:rPr>
          <w:rFonts w:ascii="Times New Roman" w:hAnsi="Times New Roman" w:cs="Times New Roman"/>
          <w:sz w:val="28"/>
          <w:szCs w:val="28"/>
          <w:lang w:eastAsia="ru-RU"/>
        </w:rPr>
        <w:t>до запропонованих проєктів рішень.</w:t>
      </w:r>
      <w:r w:rsidRPr="00AA24AD">
        <w:rPr>
          <w:rFonts w:ascii="Times New Roman" w:hAnsi="Times New Roman" w:cs="Times New Roman"/>
          <w:b/>
          <w:sz w:val="28"/>
          <w:szCs w:val="28"/>
        </w:rPr>
        <w:t xml:space="preserve"> </w:t>
      </w:r>
      <w:r w:rsidRPr="00AA24AD">
        <w:rPr>
          <w:rFonts w:ascii="Times New Roman" w:hAnsi="Times New Roman" w:cs="Times New Roman"/>
          <w:b/>
          <w:sz w:val="28"/>
          <w:szCs w:val="28"/>
          <w:lang w:eastAsia="ru-RU"/>
        </w:rPr>
        <w:t>Дякую членам президії за активність та конструктивну роботу.</w:t>
      </w:r>
    </w:p>
    <w:p w:rsidR="00F8361A" w:rsidRPr="00AA24AD" w:rsidRDefault="00F8361A" w:rsidP="00F8361A">
      <w:pPr>
        <w:widowControl w:val="0"/>
        <w:autoSpaceDE w:val="0"/>
        <w:autoSpaceDN w:val="0"/>
        <w:adjustRightInd w:val="0"/>
        <w:ind w:firstLine="750"/>
        <w:rPr>
          <w:rFonts w:ascii="Times New Roman" w:eastAsia="Times New Roman" w:hAnsi="Times New Roman" w:cs="Times New Roman"/>
          <w:b/>
          <w:sz w:val="28"/>
          <w:szCs w:val="28"/>
        </w:rPr>
      </w:pPr>
      <w:r w:rsidRPr="00AA24AD">
        <w:rPr>
          <w:rFonts w:ascii="Times New Roman" w:hAnsi="Times New Roman" w:cs="Times New Roman"/>
          <w:sz w:val="28"/>
          <w:szCs w:val="28"/>
        </w:rPr>
        <w:t xml:space="preserve">  В районній раді  створено та працює </w:t>
      </w:r>
      <w:r w:rsidRPr="00AA24AD">
        <w:rPr>
          <w:rFonts w:ascii="Times New Roman" w:hAnsi="Times New Roman" w:cs="Times New Roman"/>
          <w:b/>
          <w:sz w:val="28"/>
          <w:szCs w:val="28"/>
        </w:rPr>
        <w:t>8</w:t>
      </w:r>
      <w:r w:rsidRPr="00AA24AD">
        <w:rPr>
          <w:rFonts w:ascii="Times New Roman" w:hAnsi="Times New Roman" w:cs="Times New Roman"/>
          <w:sz w:val="28"/>
          <w:szCs w:val="28"/>
        </w:rPr>
        <w:t xml:space="preserve"> </w:t>
      </w:r>
      <w:r w:rsidRPr="00AA24AD">
        <w:rPr>
          <w:rFonts w:ascii="Times New Roman" w:hAnsi="Times New Roman" w:cs="Times New Roman"/>
          <w:b/>
          <w:sz w:val="28"/>
          <w:szCs w:val="28"/>
        </w:rPr>
        <w:t xml:space="preserve">депутатських фракцій </w:t>
      </w:r>
      <w:r w:rsidRPr="00AA24AD">
        <w:rPr>
          <w:rFonts w:ascii="Times New Roman" w:hAnsi="Times New Roman" w:cs="Times New Roman"/>
          <w:sz w:val="28"/>
          <w:szCs w:val="28"/>
        </w:rPr>
        <w:t>від політичних партій: «ЄВРОПЕЙСЬКА СОЛІДАРНІСТЬ», «СЛУГА НАРОДУ», Всеукраїнського об’єднання «Батьківщина», «ЗА МАЙБУТНЄ», «Радикальна Партія Олега Ляшка», «Сила і честь», «Всеукраїнське об’єднання «Свобода», «Пропозиція».</w:t>
      </w:r>
      <w:r w:rsidRPr="00AA24AD">
        <w:rPr>
          <w:rFonts w:ascii="Times New Roman" w:hAnsi="Times New Roman" w:cs="Times New Roman"/>
          <w:sz w:val="28"/>
          <w:szCs w:val="28"/>
          <w:shd w:val="clear" w:color="auto" w:fill="FFFFFF"/>
        </w:rPr>
        <w:t xml:space="preserve">  Незважаючи на різні політичні уподобання та розбіжності</w:t>
      </w:r>
      <w:r>
        <w:rPr>
          <w:rFonts w:ascii="Times New Roman" w:hAnsi="Times New Roman" w:cs="Times New Roman"/>
          <w:sz w:val="28"/>
          <w:szCs w:val="28"/>
          <w:shd w:val="clear" w:color="auto" w:fill="FFFFFF"/>
        </w:rPr>
        <w:t xml:space="preserve"> поглядів</w:t>
      </w:r>
      <w:r w:rsidRPr="00AA24AD">
        <w:rPr>
          <w:rFonts w:ascii="Times New Roman" w:hAnsi="Times New Roman" w:cs="Times New Roman"/>
          <w:sz w:val="28"/>
          <w:szCs w:val="28"/>
          <w:shd w:val="clear" w:color="auto" w:fill="FFFFFF"/>
        </w:rPr>
        <w:t>, депутати працювали  злагоджено, без політичного протистояння.</w:t>
      </w:r>
      <w:r w:rsidRPr="00AA24AD">
        <w:rPr>
          <w:rFonts w:ascii="Times New Roman" w:hAnsi="Times New Roman" w:cs="Times New Roman"/>
          <w:sz w:val="28"/>
          <w:szCs w:val="28"/>
        </w:rPr>
        <w:t xml:space="preserve"> </w:t>
      </w:r>
    </w:p>
    <w:p w:rsidR="00F8361A" w:rsidRPr="00AA24AD" w:rsidRDefault="00F8361A" w:rsidP="00F8361A">
      <w:pPr>
        <w:spacing w:line="233" w:lineRule="auto"/>
        <w:ind w:firstLine="567"/>
        <w:rPr>
          <w:rFonts w:ascii="Times New Roman" w:hAnsi="Times New Roman" w:cs="Times New Roman"/>
          <w:sz w:val="28"/>
          <w:szCs w:val="28"/>
          <w:lang w:eastAsia="ru-RU"/>
        </w:rPr>
      </w:pPr>
      <w:r w:rsidRPr="00AA24AD">
        <w:rPr>
          <w:rFonts w:ascii="Times New Roman" w:hAnsi="Times New Roman" w:cs="Times New Roman"/>
          <w:b/>
          <w:sz w:val="28"/>
          <w:szCs w:val="28"/>
          <w:lang w:eastAsia="ru-RU"/>
        </w:rPr>
        <w:t xml:space="preserve"> Важливою складовою роботи районної ради у звітному періоді була діяльність її постійних комісій, на засіданнях яких </w:t>
      </w:r>
      <w:r w:rsidRPr="00AA24AD">
        <w:rPr>
          <w:rFonts w:ascii="Times New Roman" w:hAnsi="Times New Roman" w:cs="Times New Roman"/>
          <w:sz w:val="28"/>
          <w:szCs w:val="28"/>
        </w:rPr>
        <w:t xml:space="preserve"> приймаються  відповідні висновки та рекомендації.</w:t>
      </w:r>
    </w:p>
    <w:p w:rsidR="00F8361A" w:rsidRPr="00AA24AD" w:rsidRDefault="00F8361A" w:rsidP="00F8361A">
      <w:pPr>
        <w:spacing w:line="233" w:lineRule="auto"/>
        <w:ind w:firstLine="708"/>
        <w:rPr>
          <w:rFonts w:ascii="Times New Roman" w:hAnsi="Times New Roman" w:cs="Times New Roman"/>
          <w:sz w:val="28"/>
          <w:szCs w:val="28"/>
        </w:rPr>
      </w:pPr>
      <w:r w:rsidRPr="00AA24AD">
        <w:rPr>
          <w:rFonts w:ascii="Times New Roman" w:hAnsi="Times New Roman" w:cs="Times New Roman"/>
          <w:sz w:val="28"/>
          <w:szCs w:val="28"/>
          <w:lang w:eastAsia="uk-UA"/>
        </w:rPr>
        <w:t xml:space="preserve">На засіданнях комісій розглядалися питання, що стосувалися, внесення змін до рішень районної ради, заслухано інформацію про хід виконання рішень районної ради,  про передачу окремого  </w:t>
      </w:r>
      <w:r w:rsidRPr="00AA24AD">
        <w:rPr>
          <w:rFonts w:ascii="Times New Roman" w:hAnsi="Times New Roman" w:cs="Times New Roman"/>
          <w:b/>
          <w:sz w:val="28"/>
          <w:szCs w:val="28"/>
          <w:lang w:eastAsia="uk-UA"/>
        </w:rPr>
        <w:t>майна спільної власності територіальних громад району</w:t>
      </w:r>
      <w:r w:rsidRPr="00AA24AD">
        <w:rPr>
          <w:rFonts w:ascii="Times New Roman" w:hAnsi="Times New Roman" w:cs="Times New Roman"/>
          <w:sz w:val="28"/>
          <w:szCs w:val="28"/>
          <w:lang w:eastAsia="uk-UA"/>
        </w:rPr>
        <w:t>,</w:t>
      </w:r>
      <w:r w:rsidRPr="00AA24AD">
        <w:rPr>
          <w:rFonts w:ascii="Times New Roman" w:hAnsi="Times New Roman" w:cs="Times New Roman"/>
          <w:i/>
          <w:color w:val="FF0000"/>
          <w:sz w:val="28"/>
          <w:szCs w:val="28"/>
        </w:rPr>
        <w:t xml:space="preserve"> </w:t>
      </w:r>
      <w:r w:rsidRPr="00AA24AD">
        <w:rPr>
          <w:rFonts w:ascii="Times New Roman" w:hAnsi="Times New Roman" w:cs="Times New Roman"/>
          <w:b/>
          <w:sz w:val="28"/>
          <w:szCs w:val="28"/>
        </w:rPr>
        <w:t>депутатські звернення</w:t>
      </w:r>
      <w:r w:rsidRPr="00AA24AD">
        <w:rPr>
          <w:rFonts w:ascii="Times New Roman" w:hAnsi="Times New Roman" w:cs="Times New Roman"/>
          <w:sz w:val="28"/>
          <w:szCs w:val="28"/>
        </w:rPr>
        <w:t xml:space="preserve"> та інше.</w:t>
      </w:r>
    </w:p>
    <w:p w:rsidR="00F8361A" w:rsidRPr="00AA24AD" w:rsidRDefault="00F8361A" w:rsidP="00F8361A">
      <w:pPr>
        <w:pStyle w:val="12"/>
        <w:spacing w:line="240" w:lineRule="auto"/>
        <w:ind w:firstLine="700"/>
        <w:jc w:val="both"/>
        <w:rPr>
          <w:b/>
          <w:szCs w:val="28"/>
        </w:rPr>
      </w:pPr>
      <w:r w:rsidRPr="00AA24AD">
        <w:rPr>
          <w:b/>
          <w:szCs w:val="28"/>
        </w:rPr>
        <w:t xml:space="preserve">Слова вдячності за конструктивну роботу висловлюю  </w:t>
      </w:r>
      <w:r>
        <w:rPr>
          <w:b/>
          <w:szCs w:val="28"/>
        </w:rPr>
        <w:t>постійним комісія районної ради</w:t>
      </w:r>
      <w:r w:rsidRPr="00AA24AD">
        <w:rPr>
          <w:b/>
          <w:szCs w:val="28"/>
        </w:rPr>
        <w:t xml:space="preserve">: з питань місцевого самоврядування, розвитку територіальних громад, депутатської діяльності та етики, з питань законності, діяльності правоохоронних органів та запобігання корупції ( голова комісії – Сергій Гаврилюк), з питань фінансів, податків та бюджету ( голова комісії – Микола </w:t>
      </w:r>
      <w:proofErr w:type="spellStart"/>
      <w:r w:rsidRPr="00AA24AD">
        <w:rPr>
          <w:b/>
          <w:szCs w:val="28"/>
        </w:rPr>
        <w:t>Гузь</w:t>
      </w:r>
      <w:proofErr w:type="spellEnd"/>
      <w:r w:rsidRPr="00AA24AD">
        <w:rPr>
          <w:b/>
          <w:szCs w:val="28"/>
        </w:rPr>
        <w:t xml:space="preserve">), з економічних питань, організації сільськогосподарського виробництва, розвитку промисловості, підприємництва та комунальної власності, регуляторної політики ( голова комісії – Вікторія Дмитрієва). </w:t>
      </w:r>
    </w:p>
    <w:p w:rsidR="00F8361A" w:rsidRPr="00AA24AD" w:rsidRDefault="00F8361A" w:rsidP="00F8361A">
      <w:pPr>
        <w:ind w:firstLine="708"/>
        <w:rPr>
          <w:rFonts w:ascii="Times New Roman" w:hAnsi="Times New Roman" w:cs="Times New Roman"/>
          <w:sz w:val="28"/>
          <w:szCs w:val="28"/>
        </w:rPr>
      </w:pPr>
      <w:r w:rsidRPr="00AA24AD">
        <w:rPr>
          <w:rFonts w:ascii="Times New Roman" w:hAnsi="Times New Roman" w:cs="Times New Roman"/>
          <w:b/>
          <w:sz w:val="28"/>
          <w:szCs w:val="28"/>
        </w:rPr>
        <w:t>За звітний період депутатами районної ради підтримано                                54 рішення,  в тому числі прийнято  3 депутатських  запит</w:t>
      </w:r>
      <w:r>
        <w:rPr>
          <w:rFonts w:ascii="Times New Roman" w:hAnsi="Times New Roman" w:cs="Times New Roman"/>
          <w:b/>
          <w:sz w:val="28"/>
          <w:szCs w:val="28"/>
        </w:rPr>
        <w:t>и</w:t>
      </w:r>
      <w:r w:rsidRPr="00AA24AD">
        <w:rPr>
          <w:rFonts w:ascii="Times New Roman" w:hAnsi="Times New Roman" w:cs="Times New Roman"/>
          <w:b/>
          <w:sz w:val="28"/>
          <w:szCs w:val="28"/>
        </w:rPr>
        <w:t xml:space="preserve"> депутатів районної ради: Сергія Гаврилюка -  щодо вирішення питання облаштування пішохідних переходів через вулиці </w:t>
      </w:r>
      <w:proofErr w:type="spellStart"/>
      <w:r w:rsidRPr="00AA24AD">
        <w:rPr>
          <w:rFonts w:ascii="Times New Roman" w:hAnsi="Times New Roman" w:cs="Times New Roman"/>
          <w:b/>
          <w:sz w:val="28"/>
          <w:szCs w:val="28"/>
        </w:rPr>
        <w:t>Забрама</w:t>
      </w:r>
      <w:proofErr w:type="spellEnd"/>
      <w:r w:rsidRPr="00AA24AD">
        <w:rPr>
          <w:rFonts w:ascii="Times New Roman" w:hAnsi="Times New Roman" w:cs="Times New Roman"/>
          <w:b/>
          <w:sz w:val="28"/>
          <w:szCs w:val="28"/>
        </w:rPr>
        <w:t xml:space="preserve">, Львівська, Берестецька м. Дубно </w:t>
      </w:r>
      <w:r w:rsidRPr="00F8361A">
        <w:rPr>
          <w:rFonts w:ascii="Times New Roman" w:hAnsi="Times New Roman" w:cs="Times New Roman"/>
          <w:sz w:val="28"/>
          <w:szCs w:val="28"/>
        </w:rPr>
        <w:t>( запит  був надісланий для розгляду та вирішення питання по суті</w:t>
      </w:r>
      <w:r w:rsidRPr="00AA24AD">
        <w:rPr>
          <w:rFonts w:ascii="Times New Roman" w:hAnsi="Times New Roman" w:cs="Times New Roman"/>
          <w:b/>
          <w:sz w:val="28"/>
          <w:szCs w:val="28"/>
        </w:rPr>
        <w:t xml:space="preserve"> </w:t>
      </w:r>
      <w:r w:rsidRPr="00AA24AD">
        <w:rPr>
          <w:rFonts w:ascii="Times New Roman" w:hAnsi="Times New Roman" w:cs="Times New Roman"/>
          <w:sz w:val="28"/>
          <w:szCs w:val="28"/>
        </w:rPr>
        <w:t xml:space="preserve">до Дубенської міської ради та батальйону № 3 ( з обслуговування Дубенського району) полку УПП в Рівненській області ДПП); </w:t>
      </w:r>
      <w:r w:rsidRPr="00F8361A">
        <w:rPr>
          <w:rFonts w:ascii="Times New Roman" w:hAnsi="Times New Roman" w:cs="Times New Roman"/>
          <w:b/>
          <w:sz w:val="28"/>
          <w:szCs w:val="28"/>
        </w:rPr>
        <w:t xml:space="preserve">Світлани </w:t>
      </w:r>
      <w:proofErr w:type="spellStart"/>
      <w:r w:rsidRPr="00F8361A">
        <w:rPr>
          <w:rFonts w:ascii="Times New Roman" w:hAnsi="Times New Roman" w:cs="Times New Roman"/>
          <w:b/>
          <w:sz w:val="28"/>
          <w:szCs w:val="28"/>
        </w:rPr>
        <w:t>Роїк</w:t>
      </w:r>
      <w:proofErr w:type="spellEnd"/>
      <w:r w:rsidRPr="00F8361A">
        <w:rPr>
          <w:rFonts w:ascii="Times New Roman" w:hAnsi="Times New Roman" w:cs="Times New Roman"/>
          <w:b/>
          <w:sz w:val="28"/>
          <w:szCs w:val="28"/>
        </w:rPr>
        <w:t xml:space="preserve"> – щодо здійснення заходів з часткового поточного або капітального ремонту ділянки автомобільної дороги</w:t>
      </w:r>
      <w:r w:rsidRPr="00AA24AD">
        <w:rPr>
          <w:rFonts w:ascii="Times New Roman" w:hAnsi="Times New Roman" w:cs="Times New Roman"/>
          <w:sz w:val="28"/>
          <w:szCs w:val="28"/>
        </w:rPr>
        <w:t xml:space="preserve"> Т – 0303 Луцьк – Радомишль – </w:t>
      </w:r>
      <w:proofErr w:type="spellStart"/>
      <w:r w:rsidRPr="00AA24AD">
        <w:rPr>
          <w:rFonts w:ascii="Times New Roman" w:hAnsi="Times New Roman" w:cs="Times New Roman"/>
          <w:sz w:val="28"/>
          <w:szCs w:val="28"/>
        </w:rPr>
        <w:t>Демидівка</w:t>
      </w:r>
      <w:proofErr w:type="spellEnd"/>
      <w:r w:rsidRPr="00AA24AD">
        <w:rPr>
          <w:rFonts w:ascii="Times New Roman" w:hAnsi="Times New Roman" w:cs="Times New Roman"/>
          <w:sz w:val="28"/>
          <w:szCs w:val="28"/>
        </w:rPr>
        <w:t xml:space="preserve"> – Дубно, що проходить через населені пункти </w:t>
      </w:r>
      <w:proofErr w:type="spellStart"/>
      <w:r w:rsidRPr="00AA24AD">
        <w:rPr>
          <w:rFonts w:ascii="Times New Roman" w:hAnsi="Times New Roman" w:cs="Times New Roman"/>
          <w:sz w:val="28"/>
          <w:szCs w:val="28"/>
        </w:rPr>
        <w:t>Малосадівського</w:t>
      </w:r>
      <w:proofErr w:type="spellEnd"/>
      <w:r w:rsidRPr="00AA24AD">
        <w:rPr>
          <w:rFonts w:ascii="Times New Roman" w:hAnsi="Times New Roman" w:cs="Times New Roman"/>
          <w:sz w:val="28"/>
          <w:szCs w:val="28"/>
        </w:rPr>
        <w:t xml:space="preserve"> </w:t>
      </w:r>
      <w:proofErr w:type="spellStart"/>
      <w:r w:rsidRPr="00AA24AD">
        <w:rPr>
          <w:rFonts w:ascii="Times New Roman" w:hAnsi="Times New Roman" w:cs="Times New Roman"/>
          <w:sz w:val="28"/>
          <w:szCs w:val="28"/>
        </w:rPr>
        <w:t>старостинського</w:t>
      </w:r>
      <w:proofErr w:type="spellEnd"/>
      <w:r w:rsidRPr="00AA24AD">
        <w:rPr>
          <w:rFonts w:ascii="Times New Roman" w:hAnsi="Times New Roman" w:cs="Times New Roman"/>
          <w:sz w:val="28"/>
          <w:szCs w:val="28"/>
        </w:rPr>
        <w:t xml:space="preserve"> округу </w:t>
      </w:r>
      <w:proofErr w:type="spellStart"/>
      <w:r w:rsidRPr="00AA24AD">
        <w:rPr>
          <w:rFonts w:ascii="Times New Roman" w:hAnsi="Times New Roman" w:cs="Times New Roman"/>
          <w:sz w:val="28"/>
          <w:szCs w:val="28"/>
        </w:rPr>
        <w:t>Привільненської</w:t>
      </w:r>
      <w:proofErr w:type="spellEnd"/>
      <w:r w:rsidRPr="00AA24AD">
        <w:rPr>
          <w:rFonts w:ascii="Times New Roman" w:hAnsi="Times New Roman" w:cs="Times New Roman"/>
          <w:sz w:val="28"/>
          <w:szCs w:val="28"/>
        </w:rPr>
        <w:t xml:space="preserve"> територіальної громади Дубенського району ( запит направлено на розгляд Рівненської обласної ради та Дубенської районної військової адміністрації); </w:t>
      </w:r>
      <w:r w:rsidRPr="00F8361A">
        <w:rPr>
          <w:rFonts w:ascii="Times New Roman" w:hAnsi="Times New Roman" w:cs="Times New Roman"/>
          <w:b/>
          <w:sz w:val="28"/>
          <w:szCs w:val="28"/>
        </w:rPr>
        <w:t>Юрія Мельника – щодо здійснення ремонту автомобільних доріг</w:t>
      </w:r>
      <w:r w:rsidRPr="00AA24AD">
        <w:rPr>
          <w:rFonts w:ascii="Times New Roman" w:hAnsi="Times New Roman" w:cs="Times New Roman"/>
          <w:sz w:val="28"/>
          <w:szCs w:val="28"/>
        </w:rPr>
        <w:t xml:space="preserve">, що пролягають між селами </w:t>
      </w:r>
      <w:proofErr w:type="spellStart"/>
      <w:r w:rsidRPr="00AA24AD">
        <w:rPr>
          <w:rFonts w:ascii="Times New Roman" w:hAnsi="Times New Roman" w:cs="Times New Roman"/>
          <w:sz w:val="28"/>
          <w:szCs w:val="28"/>
        </w:rPr>
        <w:t>Злинець</w:t>
      </w:r>
      <w:proofErr w:type="spellEnd"/>
      <w:r w:rsidRPr="00AA24AD">
        <w:rPr>
          <w:rFonts w:ascii="Times New Roman" w:hAnsi="Times New Roman" w:cs="Times New Roman"/>
          <w:sz w:val="28"/>
          <w:szCs w:val="28"/>
        </w:rPr>
        <w:t xml:space="preserve"> – </w:t>
      </w:r>
      <w:proofErr w:type="spellStart"/>
      <w:r w:rsidRPr="00AA24AD">
        <w:rPr>
          <w:rFonts w:ascii="Times New Roman" w:hAnsi="Times New Roman" w:cs="Times New Roman"/>
          <w:sz w:val="28"/>
          <w:szCs w:val="28"/>
        </w:rPr>
        <w:t>Семидуби</w:t>
      </w:r>
      <w:proofErr w:type="spellEnd"/>
      <w:r w:rsidRPr="00AA24AD">
        <w:rPr>
          <w:rFonts w:ascii="Times New Roman" w:hAnsi="Times New Roman" w:cs="Times New Roman"/>
          <w:sz w:val="28"/>
          <w:szCs w:val="28"/>
        </w:rPr>
        <w:t xml:space="preserve"> – Довге Поле – Тростянець – </w:t>
      </w:r>
      <w:proofErr w:type="spellStart"/>
      <w:r w:rsidRPr="00AA24AD">
        <w:rPr>
          <w:rFonts w:ascii="Times New Roman" w:hAnsi="Times New Roman" w:cs="Times New Roman"/>
          <w:sz w:val="28"/>
          <w:szCs w:val="28"/>
        </w:rPr>
        <w:t>Соснівка</w:t>
      </w:r>
      <w:proofErr w:type="spellEnd"/>
      <w:r w:rsidRPr="00AA24AD">
        <w:rPr>
          <w:rFonts w:ascii="Times New Roman" w:hAnsi="Times New Roman" w:cs="Times New Roman"/>
          <w:sz w:val="28"/>
          <w:szCs w:val="28"/>
        </w:rPr>
        <w:t xml:space="preserve"> </w:t>
      </w:r>
      <w:proofErr w:type="spellStart"/>
      <w:r w:rsidRPr="00AA24AD">
        <w:rPr>
          <w:rFonts w:ascii="Times New Roman" w:hAnsi="Times New Roman" w:cs="Times New Roman"/>
          <w:sz w:val="28"/>
          <w:szCs w:val="28"/>
        </w:rPr>
        <w:t>Семидубської</w:t>
      </w:r>
      <w:proofErr w:type="spellEnd"/>
      <w:r w:rsidRPr="00AA24AD">
        <w:rPr>
          <w:rFonts w:ascii="Times New Roman" w:hAnsi="Times New Roman" w:cs="Times New Roman"/>
          <w:sz w:val="28"/>
          <w:szCs w:val="28"/>
        </w:rPr>
        <w:t xml:space="preserve"> територіальної громади  та </w:t>
      </w:r>
      <w:proofErr w:type="spellStart"/>
      <w:r w:rsidRPr="00AA24AD">
        <w:rPr>
          <w:rFonts w:ascii="Times New Roman" w:hAnsi="Times New Roman" w:cs="Times New Roman"/>
          <w:sz w:val="28"/>
          <w:szCs w:val="28"/>
        </w:rPr>
        <w:t>Дитиничі</w:t>
      </w:r>
      <w:proofErr w:type="spellEnd"/>
      <w:r w:rsidRPr="00AA24AD">
        <w:rPr>
          <w:rFonts w:ascii="Times New Roman" w:hAnsi="Times New Roman" w:cs="Times New Roman"/>
          <w:sz w:val="28"/>
          <w:szCs w:val="28"/>
        </w:rPr>
        <w:t xml:space="preserve"> – Плоска – </w:t>
      </w:r>
      <w:proofErr w:type="spellStart"/>
      <w:r w:rsidRPr="00AA24AD">
        <w:rPr>
          <w:rFonts w:ascii="Times New Roman" w:hAnsi="Times New Roman" w:cs="Times New Roman"/>
          <w:sz w:val="28"/>
          <w:szCs w:val="28"/>
        </w:rPr>
        <w:t>Переросля</w:t>
      </w:r>
      <w:proofErr w:type="spellEnd"/>
      <w:r w:rsidRPr="00AA24AD">
        <w:rPr>
          <w:rFonts w:ascii="Times New Roman" w:hAnsi="Times New Roman" w:cs="Times New Roman"/>
          <w:sz w:val="28"/>
          <w:szCs w:val="28"/>
        </w:rPr>
        <w:t xml:space="preserve"> </w:t>
      </w:r>
      <w:proofErr w:type="spellStart"/>
      <w:r w:rsidRPr="00AA24AD">
        <w:rPr>
          <w:rFonts w:ascii="Times New Roman" w:hAnsi="Times New Roman" w:cs="Times New Roman"/>
          <w:sz w:val="28"/>
          <w:szCs w:val="28"/>
        </w:rPr>
        <w:lastRenderedPageBreak/>
        <w:t>Тараканівської</w:t>
      </w:r>
      <w:proofErr w:type="spellEnd"/>
      <w:r w:rsidRPr="00AA24AD">
        <w:rPr>
          <w:rFonts w:ascii="Times New Roman" w:hAnsi="Times New Roman" w:cs="Times New Roman"/>
          <w:sz w:val="28"/>
          <w:szCs w:val="28"/>
        </w:rPr>
        <w:t xml:space="preserve"> територіальної громади  ( Запит направлено  - до </w:t>
      </w:r>
      <w:proofErr w:type="spellStart"/>
      <w:r w:rsidRPr="00AA24AD">
        <w:rPr>
          <w:rFonts w:ascii="Times New Roman" w:hAnsi="Times New Roman" w:cs="Times New Roman"/>
          <w:sz w:val="28"/>
          <w:szCs w:val="28"/>
        </w:rPr>
        <w:t>Семидубської</w:t>
      </w:r>
      <w:proofErr w:type="spellEnd"/>
      <w:r w:rsidRPr="00AA24AD">
        <w:rPr>
          <w:rFonts w:ascii="Times New Roman" w:hAnsi="Times New Roman" w:cs="Times New Roman"/>
          <w:sz w:val="28"/>
          <w:szCs w:val="28"/>
        </w:rPr>
        <w:t xml:space="preserve"> та </w:t>
      </w:r>
      <w:proofErr w:type="spellStart"/>
      <w:r w:rsidRPr="00AA24AD">
        <w:rPr>
          <w:rFonts w:ascii="Times New Roman" w:hAnsi="Times New Roman" w:cs="Times New Roman"/>
          <w:sz w:val="28"/>
          <w:szCs w:val="28"/>
        </w:rPr>
        <w:t>Тараканівської</w:t>
      </w:r>
      <w:proofErr w:type="spellEnd"/>
      <w:r w:rsidRPr="00AA24AD">
        <w:rPr>
          <w:rFonts w:ascii="Times New Roman" w:hAnsi="Times New Roman" w:cs="Times New Roman"/>
          <w:sz w:val="28"/>
          <w:szCs w:val="28"/>
        </w:rPr>
        <w:t xml:space="preserve"> територіальних громад, батальйону № 3 ( з обслуговування Дубенського району) полку УПП в Рівненській області ).</w:t>
      </w:r>
    </w:p>
    <w:p w:rsidR="00F8361A" w:rsidRPr="00AA24AD" w:rsidRDefault="00F8361A" w:rsidP="00F8361A">
      <w:pPr>
        <w:ind w:firstLine="708"/>
        <w:rPr>
          <w:rFonts w:ascii="Times New Roman" w:hAnsi="Times New Roman" w:cs="Times New Roman"/>
          <w:sz w:val="28"/>
          <w:szCs w:val="28"/>
        </w:rPr>
      </w:pPr>
    </w:p>
    <w:p w:rsidR="00F8361A" w:rsidRPr="00AA24AD" w:rsidRDefault="00F8361A" w:rsidP="00F8361A">
      <w:pPr>
        <w:ind w:firstLine="708"/>
        <w:rPr>
          <w:rFonts w:ascii="Times New Roman" w:hAnsi="Times New Roman" w:cs="Times New Roman"/>
          <w:sz w:val="28"/>
          <w:szCs w:val="28"/>
        </w:rPr>
      </w:pPr>
      <w:r w:rsidRPr="00AA24AD">
        <w:rPr>
          <w:rFonts w:ascii="Times New Roman" w:hAnsi="Times New Roman" w:cs="Times New Roman"/>
          <w:sz w:val="28"/>
          <w:szCs w:val="28"/>
        </w:rPr>
        <w:t xml:space="preserve"> Також,  з ініціативи голови депутатської фракції Всеукраїнського об’єднання</w:t>
      </w:r>
      <w:r>
        <w:rPr>
          <w:rFonts w:ascii="Times New Roman" w:hAnsi="Times New Roman" w:cs="Times New Roman"/>
          <w:sz w:val="28"/>
          <w:szCs w:val="28"/>
        </w:rPr>
        <w:t xml:space="preserve"> «</w:t>
      </w:r>
      <w:r w:rsidRPr="00AA24AD">
        <w:rPr>
          <w:rFonts w:ascii="Times New Roman" w:hAnsi="Times New Roman" w:cs="Times New Roman"/>
          <w:sz w:val="28"/>
          <w:szCs w:val="28"/>
        </w:rPr>
        <w:t>Батьківщина» Сергія Гаврилюка були схвалені та затвердженні на сесіях районної ради  звернення до Верховної Ради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( 09.10.2025 року), проведення дистанційних засідань ( 18.12.2025 року), захисту системи спрощеного оподаткування малого та середнього бізнесу ( 18.12.2025 року).</w:t>
      </w:r>
    </w:p>
    <w:p w:rsidR="00F8361A" w:rsidRPr="00AA24AD" w:rsidRDefault="00F8361A" w:rsidP="00F8361A">
      <w:pPr>
        <w:ind w:firstLine="708"/>
        <w:rPr>
          <w:rFonts w:ascii="Times New Roman" w:hAnsi="Times New Roman" w:cs="Times New Roman"/>
          <w:sz w:val="28"/>
          <w:szCs w:val="28"/>
        </w:rPr>
      </w:pPr>
      <w:r w:rsidRPr="00AA24AD">
        <w:rPr>
          <w:rFonts w:ascii="Times New Roman" w:hAnsi="Times New Roman" w:cs="Times New Roman"/>
          <w:sz w:val="28"/>
          <w:szCs w:val="28"/>
        </w:rPr>
        <w:t xml:space="preserve">   </w:t>
      </w:r>
    </w:p>
    <w:p w:rsidR="00F8361A" w:rsidRPr="00AA24AD" w:rsidRDefault="00F8361A" w:rsidP="00F8361A">
      <w:pPr>
        <w:rPr>
          <w:rFonts w:ascii="Times New Roman" w:hAnsi="Times New Roman" w:cs="Times New Roman"/>
          <w:sz w:val="28"/>
          <w:szCs w:val="28"/>
        </w:rPr>
      </w:pPr>
      <w:r w:rsidRPr="00AA24AD">
        <w:rPr>
          <w:rFonts w:ascii="Times New Roman" w:hAnsi="Times New Roman" w:cs="Times New Roman"/>
          <w:sz w:val="28"/>
          <w:szCs w:val="28"/>
        </w:rPr>
        <w:t xml:space="preserve">          Крім того,  протягом звітного періоду депутатами заслухано інформації керівників Дубенської  окружної прокуратури, Дубенського РВП </w:t>
      </w:r>
      <w:proofErr w:type="spellStart"/>
      <w:r w:rsidRPr="00AA24AD">
        <w:rPr>
          <w:rFonts w:ascii="Times New Roman" w:hAnsi="Times New Roman" w:cs="Times New Roman"/>
          <w:sz w:val="28"/>
          <w:szCs w:val="28"/>
        </w:rPr>
        <w:t>ГУНП</w:t>
      </w:r>
      <w:proofErr w:type="spellEnd"/>
      <w:r w:rsidRPr="00AA24AD">
        <w:rPr>
          <w:rFonts w:ascii="Times New Roman" w:hAnsi="Times New Roman" w:cs="Times New Roman"/>
          <w:sz w:val="28"/>
          <w:szCs w:val="28"/>
        </w:rPr>
        <w:t xml:space="preserve"> в Рівненській області, батальйону № 3 ( з обслуговування Дубенського району) полку УПП в Рівненській області ДПП про результати діяльності упродовж  202</w:t>
      </w:r>
      <w:r>
        <w:rPr>
          <w:rFonts w:ascii="Times New Roman" w:hAnsi="Times New Roman" w:cs="Times New Roman"/>
          <w:sz w:val="28"/>
          <w:szCs w:val="28"/>
        </w:rPr>
        <w:t>4</w:t>
      </w:r>
      <w:r w:rsidRPr="00AA24AD">
        <w:rPr>
          <w:rFonts w:ascii="Times New Roman" w:hAnsi="Times New Roman" w:cs="Times New Roman"/>
          <w:sz w:val="28"/>
          <w:szCs w:val="28"/>
        </w:rPr>
        <w:t xml:space="preserve"> року та за 9 місяців 202</w:t>
      </w:r>
      <w:r>
        <w:rPr>
          <w:rFonts w:ascii="Times New Roman" w:hAnsi="Times New Roman" w:cs="Times New Roman"/>
          <w:sz w:val="28"/>
          <w:szCs w:val="28"/>
        </w:rPr>
        <w:t>5</w:t>
      </w:r>
      <w:r w:rsidRPr="00AA24AD">
        <w:rPr>
          <w:rFonts w:ascii="Times New Roman" w:hAnsi="Times New Roman" w:cs="Times New Roman"/>
          <w:sz w:val="28"/>
          <w:szCs w:val="28"/>
        </w:rPr>
        <w:t xml:space="preserve"> року.  </w:t>
      </w:r>
    </w:p>
    <w:p w:rsidR="00F8361A" w:rsidRPr="00AA24AD" w:rsidRDefault="00F8361A" w:rsidP="00F8361A">
      <w:pPr>
        <w:rPr>
          <w:rFonts w:ascii="Times New Roman" w:hAnsi="Times New Roman" w:cs="Times New Roman"/>
          <w:sz w:val="28"/>
          <w:szCs w:val="28"/>
        </w:rPr>
      </w:pPr>
      <w:r w:rsidRPr="00AA24AD">
        <w:rPr>
          <w:rFonts w:ascii="Times New Roman" w:hAnsi="Times New Roman" w:cs="Times New Roman"/>
          <w:sz w:val="28"/>
          <w:szCs w:val="28"/>
        </w:rPr>
        <w:tab/>
      </w:r>
      <w:r>
        <w:rPr>
          <w:rFonts w:ascii="Times New Roman" w:hAnsi="Times New Roman" w:cs="Times New Roman"/>
          <w:b/>
          <w:sz w:val="28"/>
          <w:szCs w:val="28"/>
          <w:lang w:eastAsia="ru-RU"/>
        </w:rPr>
        <w:t>На даний час</w:t>
      </w:r>
      <w:r w:rsidRPr="00AA24AD">
        <w:rPr>
          <w:rFonts w:ascii="Times New Roman" w:hAnsi="Times New Roman" w:cs="Times New Roman"/>
          <w:b/>
          <w:sz w:val="28"/>
          <w:szCs w:val="28"/>
          <w:lang w:eastAsia="ru-RU"/>
        </w:rPr>
        <w:t>, в районі діючими</w:t>
      </w:r>
      <w:r w:rsidRPr="00AA24AD">
        <w:rPr>
          <w:rFonts w:ascii="Times New Roman" w:hAnsi="Times New Roman" w:cs="Times New Roman"/>
          <w:b/>
          <w:color w:val="FF0000"/>
          <w:sz w:val="28"/>
          <w:szCs w:val="28"/>
          <w:lang w:eastAsia="ru-RU"/>
        </w:rPr>
        <w:t xml:space="preserve"> </w:t>
      </w:r>
      <w:r w:rsidRPr="00AA24AD">
        <w:rPr>
          <w:rFonts w:ascii="Times New Roman" w:hAnsi="Times New Roman" w:cs="Times New Roman"/>
          <w:b/>
          <w:sz w:val="28"/>
          <w:szCs w:val="28"/>
          <w:lang w:eastAsia="ru-RU"/>
        </w:rPr>
        <w:t>є</w:t>
      </w:r>
      <w:r w:rsidRPr="00AA24AD">
        <w:rPr>
          <w:rFonts w:ascii="Times New Roman" w:hAnsi="Times New Roman" w:cs="Times New Roman"/>
          <w:b/>
          <w:color w:val="FF0000"/>
          <w:sz w:val="28"/>
          <w:szCs w:val="28"/>
          <w:lang w:eastAsia="ru-RU"/>
        </w:rPr>
        <w:t xml:space="preserve"> </w:t>
      </w:r>
      <w:r w:rsidRPr="00AA24AD">
        <w:rPr>
          <w:rFonts w:ascii="Times New Roman" w:hAnsi="Times New Roman" w:cs="Times New Roman"/>
          <w:b/>
          <w:sz w:val="28"/>
          <w:szCs w:val="28"/>
          <w:lang w:eastAsia="ru-RU"/>
        </w:rPr>
        <w:t>5 районних цільових програм</w:t>
      </w:r>
      <w:r w:rsidRPr="00AA24AD">
        <w:rPr>
          <w:rFonts w:ascii="Times New Roman" w:hAnsi="Times New Roman" w:cs="Times New Roman"/>
          <w:sz w:val="28"/>
          <w:szCs w:val="28"/>
          <w:lang w:eastAsia="ru-RU"/>
        </w:rPr>
        <w:t>, які фінансувалися із районного бюджету та за рахунок  субвенцій  з бюджетів громад в 2025 році. Найбільшою проблемою при виконанні зазначених програм є відсутність відповідного і належного фінансування для їх реалізації, що значно зменшує їх ефективність.</w:t>
      </w:r>
    </w:p>
    <w:p w:rsidR="00F8361A" w:rsidRPr="00AA24AD" w:rsidRDefault="00F8361A" w:rsidP="00F8361A">
      <w:pPr>
        <w:rPr>
          <w:rFonts w:ascii="Times New Roman" w:hAnsi="Times New Roman" w:cs="Times New Roman"/>
          <w:sz w:val="28"/>
          <w:szCs w:val="28"/>
        </w:rPr>
      </w:pPr>
    </w:p>
    <w:p w:rsidR="00F8361A" w:rsidRPr="00AA24AD" w:rsidRDefault="00F8361A" w:rsidP="00F8361A">
      <w:pPr>
        <w:spacing w:line="233" w:lineRule="auto"/>
        <w:ind w:firstLine="709"/>
        <w:rPr>
          <w:rFonts w:ascii="Times New Roman" w:hAnsi="Times New Roman" w:cs="Times New Roman"/>
          <w:color w:val="000000"/>
          <w:sz w:val="28"/>
          <w:szCs w:val="28"/>
          <w:shd w:val="clear" w:color="auto" w:fill="FFFFFF"/>
        </w:rPr>
      </w:pPr>
      <w:r w:rsidRPr="00AA24AD">
        <w:rPr>
          <w:rFonts w:ascii="Times New Roman" w:hAnsi="Times New Roman" w:cs="Times New Roman"/>
          <w:b/>
          <w:sz w:val="28"/>
          <w:szCs w:val="28"/>
        </w:rPr>
        <w:t>У підвищенні ефективності діяльності районної ради важливу роль відіграє виконавчий апарат районної ради</w:t>
      </w:r>
      <w:r w:rsidRPr="00AA24AD">
        <w:rPr>
          <w:rFonts w:ascii="Times New Roman" w:hAnsi="Times New Roman" w:cs="Times New Roman"/>
          <w:sz w:val="28"/>
          <w:szCs w:val="28"/>
        </w:rPr>
        <w:t xml:space="preserve">, до складу якого входить </w:t>
      </w:r>
      <w:r w:rsidRPr="00AA24AD">
        <w:rPr>
          <w:rFonts w:ascii="Times New Roman" w:hAnsi="Times New Roman" w:cs="Times New Roman"/>
          <w:b/>
          <w:sz w:val="28"/>
          <w:szCs w:val="28"/>
        </w:rPr>
        <w:t xml:space="preserve">-                          7 </w:t>
      </w:r>
      <w:r w:rsidRPr="00AA24AD">
        <w:rPr>
          <w:rFonts w:ascii="Times New Roman" w:hAnsi="Times New Roman" w:cs="Times New Roman"/>
          <w:sz w:val="28"/>
          <w:szCs w:val="28"/>
        </w:rPr>
        <w:t>посадових осіб</w:t>
      </w:r>
      <w:r>
        <w:rPr>
          <w:rFonts w:ascii="Times New Roman" w:hAnsi="Times New Roman" w:cs="Times New Roman"/>
          <w:sz w:val="28"/>
          <w:szCs w:val="28"/>
        </w:rPr>
        <w:t xml:space="preserve"> місцевого самоврядування</w:t>
      </w:r>
      <w:r w:rsidRPr="00AA24AD">
        <w:rPr>
          <w:rFonts w:ascii="Times New Roman" w:hAnsi="Times New Roman" w:cs="Times New Roman"/>
          <w:sz w:val="28"/>
          <w:szCs w:val="28"/>
        </w:rPr>
        <w:t>, з них один праці</w:t>
      </w:r>
      <w:r>
        <w:rPr>
          <w:rFonts w:ascii="Times New Roman" w:hAnsi="Times New Roman" w:cs="Times New Roman"/>
          <w:sz w:val="28"/>
          <w:szCs w:val="28"/>
        </w:rPr>
        <w:t>вник – Кравець Олег Миколайович</w:t>
      </w:r>
      <w:r w:rsidRPr="00AA24AD">
        <w:rPr>
          <w:rFonts w:ascii="Times New Roman" w:hAnsi="Times New Roman" w:cs="Times New Roman"/>
          <w:sz w:val="28"/>
          <w:szCs w:val="28"/>
        </w:rPr>
        <w:t xml:space="preserve">, проходить службу в ЗСУ. Всі вони кваліфіковано і  в </w:t>
      </w:r>
      <w:r w:rsidRPr="00AA24AD">
        <w:rPr>
          <w:rFonts w:ascii="Times New Roman" w:hAnsi="Times New Roman" w:cs="Times New Roman"/>
          <w:color w:val="000000"/>
          <w:sz w:val="28"/>
          <w:szCs w:val="28"/>
          <w:shd w:val="clear" w:color="auto" w:fill="FFFFFF"/>
        </w:rPr>
        <w:t>повному обсязі забезпечують організаційну підготовку сесій, президії, постійних комісій, нарад, інших заходів, беруть активну участь в опрацюванні різноманітних нормативних документів, забезпечують систематичне та оперативне оприлюднення і оновлення інформації про діяльність районної ради.</w:t>
      </w:r>
    </w:p>
    <w:p w:rsidR="00F8361A" w:rsidRPr="00AA24AD" w:rsidRDefault="00F8361A" w:rsidP="00F8361A">
      <w:pPr>
        <w:spacing w:line="233" w:lineRule="auto"/>
        <w:ind w:firstLine="709"/>
        <w:rPr>
          <w:rFonts w:ascii="Times New Roman" w:hAnsi="Times New Roman" w:cs="Times New Roman"/>
          <w:color w:val="000000"/>
          <w:sz w:val="28"/>
          <w:szCs w:val="28"/>
          <w:shd w:val="clear" w:color="auto" w:fill="FFFFFF"/>
        </w:rPr>
      </w:pPr>
    </w:p>
    <w:p w:rsidR="00F8361A" w:rsidRPr="00AA24AD" w:rsidRDefault="00F8361A" w:rsidP="00F8361A">
      <w:pPr>
        <w:ind w:firstLine="709"/>
        <w:rPr>
          <w:rFonts w:ascii="Times New Roman" w:hAnsi="Times New Roman" w:cs="Times New Roman"/>
          <w:sz w:val="28"/>
          <w:szCs w:val="28"/>
        </w:rPr>
      </w:pPr>
      <w:r w:rsidRPr="00AA24AD">
        <w:rPr>
          <w:rFonts w:ascii="Times New Roman" w:hAnsi="Times New Roman" w:cs="Times New Roman"/>
          <w:b/>
          <w:sz w:val="28"/>
          <w:szCs w:val="28"/>
        </w:rPr>
        <w:t>За звітний період виконавчим апаратом районної ради опрацьовано 281 вхідних документів, 218 вихідних документів. Також було прийнято 97 розпоряджень голови районної ради: 55 – з питань кадрів та нагород, 32 – з питань основної діяльності</w:t>
      </w:r>
      <w:r>
        <w:rPr>
          <w:rFonts w:ascii="Times New Roman" w:hAnsi="Times New Roman" w:cs="Times New Roman"/>
          <w:b/>
          <w:sz w:val="28"/>
          <w:szCs w:val="28"/>
        </w:rPr>
        <w:t>, 10 – з фінансово-</w:t>
      </w:r>
      <w:r w:rsidRPr="00AA24AD">
        <w:rPr>
          <w:rFonts w:ascii="Times New Roman" w:hAnsi="Times New Roman" w:cs="Times New Roman"/>
          <w:b/>
          <w:sz w:val="28"/>
          <w:szCs w:val="28"/>
        </w:rPr>
        <w:t xml:space="preserve">господарських питань. </w:t>
      </w:r>
      <w:r w:rsidRPr="00AA24AD">
        <w:rPr>
          <w:rFonts w:ascii="Times New Roman" w:hAnsi="Times New Roman" w:cs="Times New Roman"/>
          <w:sz w:val="28"/>
          <w:szCs w:val="28"/>
        </w:rPr>
        <w:t>Упорядковано для зберігання матеріали сесійних засідань, засідань постійних комісій районної ради, розпоряджень голови.</w:t>
      </w:r>
      <w:r w:rsidRPr="00AA24AD">
        <w:rPr>
          <w:rFonts w:ascii="Times New Roman" w:hAnsi="Times New Roman" w:cs="Times New Roman"/>
          <w:b/>
          <w:sz w:val="28"/>
          <w:szCs w:val="28"/>
        </w:rPr>
        <w:t xml:space="preserve"> </w:t>
      </w:r>
      <w:r w:rsidRPr="00AA24AD">
        <w:rPr>
          <w:rFonts w:ascii="Times New Roman" w:hAnsi="Times New Roman" w:cs="Times New Roman"/>
          <w:sz w:val="28"/>
          <w:szCs w:val="28"/>
        </w:rPr>
        <w:t>Своєчасно здійснювався прийом, реєстрація, облік документів та контроль за якістю і правильністю їх підготовки та оформлення.</w:t>
      </w:r>
    </w:p>
    <w:p w:rsidR="00F8361A" w:rsidRPr="00AA24AD" w:rsidRDefault="00F8361A" w:rsidP="00F8361A">
      <w:pPr>
        <w:ind w:firstLine="709"/>
        <w:rPr>
          <w:rFonts w:ascii="Times New Roman" w:hAnsi="Times New Roman" w:cs="Times New Roman"/>
          <w:sz w:val="28"/>
          <w:szCs w:val="28"/>
        </w:rPr>
      </w:pPr>
      <w:r w:rsidRPr="00AA24AD">
        <w:rPr>
          <w:rFonts w:ascii="Times New Roman" w:hAnsi="Times New Roman" w:cs="Times New Roman"/>
          <w:sz w:val="28"/>
          <w:szCs w:val="28"/>
        </w:rPr>
        <w:t>Ре</w:t>
      </w:r>
      <w:bookmarkStart w:id="0" w:name="_GoBack"/>
      <w:bookmarkEnd w:id="0"/>
      <w:r w:rsidRPr="00AA24AD">
        <w:rPr>
          <w:rFonts w:ascii="Times New Roman" w:hAnsi="Times New Roman" w:cs="Times New Roman"/>
          <w:sz w:val="28"/>
          <w:szCs w:val="28"/>
        </w:rPr>
        <w:t xml:space="preserve">гулярно забезпечувався контроль за строками виконання документів. З дотриманням  термінів, передбачених чинним законодавством та Регламентом районної ради,  оформлялись протоколи пленарних засідань, засідань президії районної ради та протоколи засідань постійних комісій.  </w:t>
      </w:r>
    </w:p>
    <w:p w:rsidR="00F8361A" w:rsidRPr="00AA24AD" w:rsidRDefault="00F8361A" w:rsidP="00F8361A">
      <w:pPr>
        <w:ind w:firstLine="709"/>
        <w:rPr>
          <w:rFonts w:ascii="Times New Roman" w:hAnsi="Times New Roman" w:cs="Times New Roman"/>
          <w:sz w:val="28"/>
          <w:szCs w:val="28"/>
        </w:rPr>
      </w:pPr>
    </w:p>
    <w:p w:rsidR="00F8361A" w:rsidRPr="00AA24AD" w:rsidRDefault="00F8361A" w:rsidP="00F8361A">
      <w:pPr>
        <w:ind w:firstLine="567"/>
        <w:rPr>
          <w:rFonts w:ascii="Times New Roman" w:hAnsi="Times New Roman" w:cs="Times New Roman"/>
          <w:b/>
          <w:sz w:val="28"/>
          <w:szCs w:val="28"/>
        </w:rPr>
      </w:pPr>
      <w:r w:rsidRPr="00AA24AD">
        <w:rPr>
          <w:rFonts w:ascii="Times New Roman" w:hAnsi="Times New Roman" w:cs="Times New Roman"/>
          <w:sz w:val="28"/>
          <w:szCs w:val="28"/>
        </w:rPr>
        <w:t xml:space="preserve">Прагнучи якомога </w:t>
      </w:r>
      <w:r w:rsidRPr="00AA24AD">
        <w:rPr>
          <w:rFonts w:ascii="Times New Roman" w:hAnsi="Times New Roman" w:cs="Times New Roman"/>
          <w:b/>
          <w:sz w:val="28"/>
          <w:szCs w:val="28"/>
        </w:rPr>
        <w:t>повніше висвітлити роботу районної ради, вчасно інформувати громадськість про важливі події та заходи,</w:t>
      </w:r>
      <w:r w:rsidRPr="00AA24AD">
        <w:rPr>
          <w:rFonts w:ascii="Times New Roman" w:hAnsi="Times New Roman" w:cs="Times New Roman"/>
          <w:sz w:val="28"/>
          <w:szCs w:val="28"/>
        </w:rPr>
        <w:t xml:space="preserve"> що відбувалися за участю депутатів та керівництва ради, працівники виконавчого апарату </w:t>
      </w:r>
      <w:r w:rsidRPr="00AA24AD">
        <w:rPr>
          <w:rFonts w:ascii="Times New Roman" w:hAnsi="Times New Roman" w:cs="Times New Roman"/>
          <w:sz w:val="28"/>
          <w:szCs w:val="28"/>
        </w:rPr>
        <w:lastRenderedPageBreak/>
        <w:t xml:space="preserve">працювали над наповненням </w:t>
      </w:r>
      <w:proofErr w:type="spellStart"/>
      <w:r w:rsidRPr="00AA24AD">
        <w:rPr>
          <w:rFonts w:ascii="Times New Roman" w:hAnsi="Times New Roman" w:cs="Times New Roman"/>
          <w:sz w:val="28"/>
          <w:szCs w:val="28"/>
        </w:rPr>
        <w:t>інтернет-ресурсів</w:t>
      </w:r>
      <w:proofErr w:type="spellEnd"/>
      <w:r w:rsidRPr="00AA24AD">
        <w:rPr>
          <w:rFonts w:ascii="Times New Roman" w:hAnsi="Times New Roman" w:cs="Times New Roman"/>
          <w:sz w:val="28"/>
          <w:szCs w:val="28"/>
        </w:rPr>
        <w:t xml:space="preserve"> - </w:t>
      </w:r>
      <w:r w:rsidRPr="00AA24AD">
        <w:rPr>
          <w:rFonts w:ascii="Times New Roman" w:hAnsi="Times New Roman" w:cs="Times New Roman"/>
          <w:b/>
          <w:sz w:val="28"/>
          <w:szCs w:val="28"/>
        </w:rPr>
        <w:t xml:space="preserve">офіційної сторінки Дубенської районної ради у мережі Інтернет та офіційної сторінки у соціальній </w:t>
      </w:r>
      <w:proofErr w:type="spellStart"/>
      <w:r w:rsidRPr="00AA24AD">
        <w:rPr>
          <w:rFonts w:ascii="Times New Roman" w:hAnsi="Times New Roman" w:cs="Times New Roman"/>
          <w:b/>
          <w:sz w:val="28"/>
          <w:szCs w:val="28"/>
        </w:rPr>
        <w:t>і</w:t>
      </w:r>
      <w:r>
        <w:rPr>
          <w:rFonts w:ascii="Times New Roman" w:hAnsi="Times New Roman" w:cs="Times New Roman"/>
          <w:b/>
          <w:sz w:val="28"/>
          <w:szCs w:val="28"/>
        </w:rPr>
        <w:t>нтернет-мережі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Фейсбук</w:t>
      </w:r>
      <w:proofErr w:type="spellEnd"/>
      <w:r>
        <w:rPr>
          <w:rFonts w:ascii="Times New Roman" w:hAnsi="Times New Roman" w:cs="Times New Roman"/>
          <w:b/>
          <w:sz w:val="28"/>
          <w:szCs w:val="28"/>
        </w:rPr>
        <w:t>» (</w:t>
      </w:r>
      <w:r w:rsidRPr="00AA24AD">
        <w:rPr>
          <w:rFonts w:ascii="Times New Roman" w:hAnsi="Times New Roman" w:cs="Times New Roman"/>
          <w:b/>
          <w:sz w:val="28"/>
          <w:szCs w:val="28"/>
        </w:rPr>
        <w:t>кількість читачів у соціальних мережах становить -  2600). Д</w:t>
      </w:r>
      <w:r w:rsidRPr="00AA24AD">
        <w:rPr>
          <w:rFonts w:ascii="Times New Roman" w:hAnsi="Times New Roman" w:cs="Times New Roman"/>
          <w:b/>
          <w:sz w:val="28"/>
          <w:szCs w:val="28"/>
          <w:lang w:eastAsia="ru-RU"/>
        </w:rPr>
        <w:t xml:space="preserve">о структури сайту включені нові розділи, </w:t>
      </w:r>
      <w:r w:rsidRPr="00AA24AD">
        <w:rPr>
          <w:rFonts w:ascii="Times New Roman" w:hAnsi="Times New Roman" w:cs="Times New Roman"/>
          <w:sz w:val="28"/>
          <w:szCs w:val="28"/>
          <w:lang w:eastAsia="ru-RU"/>
        </w:rPr>
        <w:t xml:space="preserve"> також</w:t>
      </w:r>
      <w:r w:rsidRPr="00AA24AD">
        <w:rPr>
          <w:rFonts w:ascii="Times New Roman" w:hAnsi="Times New Roman" w:cs="Times New Roman"/>
          <w:sz w:val="28"/>
          <w:szCs w:val="28"/>
        </w:rPr>
        <w:t xml:space="preserve"> </w:t>
      </w:r>
      <w:r>
        <w:rPr>
          <w:rFonts w:ascii="Times New Roman" w:hAnsi="Times New Roman" w:cs="Times New Roman"/>
          <w:b/>
          <w:sz w:val="28"/>
          <w:szCs w:val="28"/>
        </w:rPr>
        <w:t>оприлюднюються відео записи</w:t>
      </w:r>
      <w:r w:rsidRPr="00AA24AD">
        <w:rPr>
          <w:rFonts w:ascii="Times New Roman" w:hAnsi="Times New Roman" w:cs="Times New Roman"/>
          <w:b/>
          <w:sz w:val="28"/>
          <w:szCs w:val="28"/>
        </w:rPr>
        <w:t xml:space="preserve"> пленарних засідань сесій </w:t>
      </w:r>
      <w:r>
        <w:rPr>
          <w:rFonts w:ascii="Times New Roman" w:hAnsi="Times New Roman" w:cs="Times New Roman"/>
          <w:b/>
          <w:sz w:val="28"/>
          <w:szCs w:val="28"/>
        </w:rPr>
        <w:t xml:space="preserve"> та засідань постійних комісій, президії </w:t>
      </w:r>
      <w:r w:rsidRPr="00AA24AD">
        <w:rPr>
          <w:rFonts w:ascii="Times New Roman" w:hAnsi="Times New Roman" w:cs="Times New Roman"/>
          <w:b/>
          <w:sz w:val="28"/>
          <w:szCs w:val="28"/>
        </w:rPr>
        <w:t xml:space="preserve">районної ради на власній сторінці на </w:t>
      </w:r>
      <w:proofErr w:type="spellStart"/>
      <w:r w:rsidRPr="00AA24AD">
        <w:rPr>
          <w:rFonts w:ascii="Times New Roman" w:hAnsi="Times New Roman" w:cs="Times New Roman"/>
          <w:b/>
          <w:sz w:val="28"/>
          <w:szCs w:val="28"/>
        </w:rPr>
        <w:t>ютуб</w:t>
      </w:r>
      <w:proofErr w:type="spellEnd"/>
      <w:r w:rsidRPr="00AA24AD">
        <w:rPr>
          <w:rFonts w:ascii="Times New Roman" w:hAnsi="Times New Roman" w:cs="Times New Roman"/>
          <w:b/>
          <w:sz w:val="28"/>
          <w:szCs w:val="28"/>
        </w:rPr>
        <w:t xml:space="preserve"> – каналі.</w:t>
      </w:r>
    </w:p>
    <w:p w:rsidR="00F8361A" w:rsidRPr="00AA24AD" w:rsidRDefault="00F8361A" w:rsidP="00F8361A">
      <w:pPr>
        <w:ind w:firstLine="567"/>
        <w:rPr>
          <w:rFonts w:ascii="Times New Roman" w:hAnsi="Times New Roman" w:cs="Times New Roman"/>
          <w:b/>
          <w:sz w:val="28"/>
          <w:szCs w:val="28"/>
        </w:rPr>
      </w:pPr>
    </w:p>
    <w:p w:rsidR="00F8361A" w:rsidRPr="00AA24AD" w:rsidRDefault="00F8361A" w:rsidP="00F8361A">
      <w:pPr>
        <w:pStyle w:val="a3"/>
        <w:spacing w:before="0" w:beforeAutospacing="0" w:after="0" w:afterAutospacing="0"/>
        <w:ind w:firstLine="709"/>
        <w:jc w:val="both"/>
        <w:rPr>
          <w:sz w:val="28"/>
          <w:szCs w:val="28"/>
          <w:lang w:val="uk-UA"/>
        </w:rPr>
      </w:pPr>
      <w:r w:rsidRPr="00AA24AD">
        <w:rPr>
          <w:sz w:val="28"/>
          <w:szCs w:val="28"/>
          <w:lang w:val="uk-UA"/>
        </w:rPr>
        <w:t xml:space="preserve">Одним із </w:t>
      </w:r>
      <w:r w:rsidRPr="00AA24AD">
        <w:rPr>
          <w:b/>
          <w:sz w:val="28"/>
          <w:szCs w:val="28"/>
          <w:lang w:val="uk-UA"/>
        </w:rPr>
        <w:t>пріоритетних напрямів діяльності районної ради залишається  робота із зверненнями громадян.</w:t>
      </w:r>
      <w:r w:rsidRPr="00AA24AD">
        <w:rPr>
          <w:sz w:val="28"/>
          <w:szCs w:val="28"/>
          <w:lang w:val="uk-UA"/>
        </w:rPr>
        <w:t xml:space="preserve"> </w:t>
      </w:r>
    </w:p>
    <w:p w:rsidR="00F8361A" w:rsidRPr="00AA24AD" w:rsidRDefault="00F8361A" w:rsidP="00F8361A">
      <w:pPr>
        <w:pStyle w:val="a3"/>
        <w:spacing w:before="0" w:beforeAutospacing="0" w:after="0" w:afterAutospacing="0"/>
        <w:ind w:firstLine="709"/>
        <w:jc w:val="both"/>
        <w:textAlignment w:val="baseline"/>
        <w:rPr>
          <w:sz w:val="28"/>
          <w:szCs w:val="28"/>
          <w:lang w:val="uk-UA"/>
        </w:rPr>
      </w:pPr>
      <w:r w:rsidRPr="00AA24AD">
        <w:rPr>
          <w:b/>
          <w:sz w:val="28"/>
          <w:szCs w:val="28"/>
          <w:lang w:val="uk-UA"/>
        </w:rPr>
        <w:t xml:space="preserve"> </w:t>
      </w:r>
      <w:r w:rsidRPr="00AA24AD">
        <w:rPr>
          <w:sz w:val="28"/>
          <w:szCs w:val="28"/>
          <w:lang w:val="uk-UA"/>
        </w:rPr>
        <w:t>Найбільш чисельною групою питань, які порушували громадяни у своїх зверненнях протягом 2025 року, є</w:t>
      </w:r>
      <w:r w:rsidRPr="00AA24AD">
        <w:rPr>
          <w:sz w:val="28"/>
          <w:szCs w:val="28"/>
        </w:rPr>
        <w:t> </w:t>
      </w:r>
      <w:r w:rsidRPr="00AA24AD">
        <w:rPr>
          <w:sz w:val="28"/>
          <w:szCs w:val="28"/>
          <w:lang w:val="uk-UA"/>
        </w:rPr>
        <w:t xml:space="preserve"> </w:t>
      </w:r>
      <w:r w:rsidRPr="00AA24AD">
        <w:rPr>
          <w:b/>
          <w:sz w:val="28"/>
          <w:szCs w:val="28"/>
          <w:lang w:val="uk-UA"/>
        </w:rPr>
        <w:t xml:space="preserve">питання соціального захисту населення, охорони </w:t>
      </w:r>
      <w:r w:rsidR="00EF7216" w:rsidRPr="00AA24AD">
        <w:rPr>
          <w:b/>
          <w:sz w:val="28"/>
          <w:szCs w:val="28"/>
          <w:lang w:val="uk-UA"/>
        </w:rPr>
        <w:t>здоров’я</w:t>
      </w:r>
      <w:r w:rsidRPr="00AA24AD">
        <w:rPr>
          <w:b/>
          <w:sz w:val="28"/>
          <w:szCs w:val="28"/>
          <w:lang w:val="uk-UA"/>
        </w:rPr>
        <w:t>,</w:t>
      </w:r>
      <w:r w:rsidRPr="00AA24AD">
        <w:rPr>
          <w:sz w:val="28"/>
          <w:szCs w:val="28"/>
          <w:lang w:val="uk-UA"/>
        </w:rPr>
        <w:t xml:space="preserve"> питання діяльності органів місцевого самоврядування. Головою районної ради прийом громадян проводиться у будь-який робочий день тижня, що значно розширює  права громадян на звернення. Окрім того, прийом громадян здійснюється і моїми заступниками в громадах, за місцем їх проживання.  </w:t>
      </w:r>
    </w:p>
    <w:p w:rsidR="00F8361A" w:rsidRPr="00AA24AD" w:rsidRDefault="00F8361A" w:rsidP="00F8361A">
      <w:pPr>
        <w:ind w:firstLine="567"/>
        <w:rPr>
          <w:rFonts w:ascii="Times New Roman" w:hAnsi="Times New Roman" w:cs="Times New Roman"/>
          <w:b/>
          <w:sz w:val="28"/>
          <w:szCs w:val="28"/>
          <w:lang w:eastAsia="ru-RU"/>
        </w:rPr>
      </w:pPr>
      <w:r w:rsidRPr="00AA24AD">
        <w:rPr>
          <w:rFonts w:ascii="Times New Roman" w:hAnsi="Times New Roman" w:cs="Times New Roman"/>
          <w:sz w:val="28"/>
          <w:szCs w:val="28"/>
          <w:lang w:eastAsia="ru-RU"/>
        </w:rPr>
        <w:t xml:space="preserve">До числа </w:t>
      </w:r>
      <w:proofErr w:type="spellStart"/>
      <w:r w:rsidRPr="00AA24AD">
        <w:rPr>
          <w:rFonts w:ascii="Times New Roman" w:hAnsi="Times New Roman" w:cs="Times New Roman"/>
          <w:sz w:val="28"/>
          <w:szCs w:val="28"/>
          <w:lang w:eastAsia="ru-RU"/>
        </w:rPr>
        <w:t>основновоположних</w:t>
      </w:r>
      <w:proofErr w:type="spellEnd"/>
      <w:r w:rsidRPr="00AA24AD">
        <w:rPr>
          <w:rFonts w:ascii="Times New Roman" w:hAnsi="Times New Roman" w:cs="Times New Roman"/>
          <w:sz w:val="28"/>
          <w:szCs w:val="28"/>
          <w:lang w:eastAsia="ru-RU"/>
        </w:rPr>
        <w:t xml:space="preserve"> принципів роботи районної ради належить також </w:t>
      </w:r>
      <w:r w:rsidRPr="00AA24AD">
        <w:rPr>
          <w:rFonts w:ascii="Times New Roman" w:hAnsi="Times New Roman" w:cs="Times New Roman"/>
          <w:b/>
          <w:sz w:val="28"/>
          <w:szCs w:val="28"/>
          <w:lang w:eastAsia="ru-RU"/>
        </w:rPr>
        <w:t>гласність та прозорість у прийнятті рішень</w:t>
      </w:r>
      <w:r w:rsidRPr="00AA24AD">
        <w:rPr>
          <w:rFonts w:ascii="Times New Roman" w:hAnsi="Times New Roman" w:cs="Times New Roman"/>
          <w:sz w:val="28"/>
          <w:szCs w:val="28"/>
          <w:lang w:eastAsia="ru-RU"/>
        </w:rPr>
        <w:t xml:space="preserve">. Після прийняття Закону України </w:t>
      </w:r>
      <w:r w:rsidRPr="00AA24AD">
        <w:rPr>
          <w:rFonts w:ascii="Times New Roman" w:hAnsi="Times New Roman" w:cs="Times New Roman"/>
          <w:b/>
          <w:sz w:val="28"/>
          <w:szCs w:val="28"/>
          <w:lang w:eastAsia="ru-RU"/>
        </w:rPr>
        <w:t>«Про доступ до публічної інформації»</w:t>
      </w:r>
      <w:r w:rsidRPr="00AA24AD">
        <w:rPr>
          <w:rFonts w:ascii="Times New Roman" w:hAnsi="Times New Roman" w:cs="Times New Roman"/>
          <w:sz w:val="28"/>
          <w:szCs w:val="28"/>
          <w:lang w:eastAsia="ru-RU"/>
        </w:rPr>
        <w:t xml:space="preserve"> на офіційному </w:t>
      </w:r>
      <w:proofErr w:type="spellStart"/>
      <w:r w:rsidRPr="00AA24AD">
        <w:rPr>
          <w:rFonts w:ascii="Times New Roman" w:hAnsi="Times New Roman" w:cs="Times New Roman"/>
          <w:sz w:val="28"/>
          <w:szCs w:val="28"/>
          <w:lang w:eastAsia="ru-RU"/>
        </w:rPr>
        <w:t>веб-сайті</w:t>
      </w:r>
      <w:proofErr w:type="spellEnd"/>
      <w:r w:rsidRPr="00AA24AD">
        <w:rPr>
          <w:rFonts w:ascii="Times New Roman" w:hAnsi="Times New Roman" w:cs="Times New Roman"/>
          <w:sz w:val="28"/>
          <w:szCs w:val="28"/>
          <w:lang w:eastAsia="ru-RU"/>
        </w:rPr>
        <w:t xml:space="preserve"> районної ради в належні терміни розміщуються всі нормативні документи районної ради, що згідно з чинним законодавством </w:t>
      </w:r>
      <w:r w:rsidRPr="00AA24AD">
        <w:rPr>
          <w:rFonts w:ascii="Times New Roman" w:hAnsi="Times New Roman" w:cs="Times New Roman"/>
          <w:b/>
          <w:sz w:val="28"/>
          <w:szCs w:val="28"/>
          <w:lang w:eastAsia="ru-RU"/>
        </w:rPr>
        <w:t xml:space="preserve">підлягають оприлюдненню: </w:t>
      </w:r>
      <w:proofErr w:type="spellStart"/>
      <w:r w:rsidRPr="00AA24AD">
        <w:rPr>
          <w:rFonts w:ascii="Times New Roman" w:hAnsi="Times New Roman" w:cs="Times New Roman"/>
          <w:b/>
          <w:sz w:val="28"/>
          <w:szCs w:val="28"/>
          <w:lang w:eastAsia="ru-RU"/>
        </w:rPr>
        <w:t>проєкти</w:t>
      </w:r>
      <w:proofErr w:type="spellEnd"/>
      <w:r w:rsidRPr="00AA24AD">
        <w:rPr>
          <w:rFonts w:ascii="Times New Roman" w:hAnsi="Times New Roman" w:cs="Times New Roman"/>
          <w:b/>
          <w:sz w:val="28"/>
          <w:szCs w:val="28"/>
          <w:lang w:eastAsia="ru-RU"/>
        </w:rPr>
        <w:t xml:space="preserve"> рішень та рішення, розпорядження голови районної ради тощо.</w:t>
      </w:r>
    </w:p>
    <w:p w:rsidR="00F8361A" w:rsidRPr="00AA24AD" w:rsidRDefault="00F8361A" w:rsidP="00F8361A">
      <w:pPr>
        <w:ind w:firstLine="567"/>
        <w:rPr>
          <w:rFonts w:ascii="Times New Roman" w:hAnsi="Times New Roman" w:cs="Times New Roman"/>
          <w:sz w:val="28"/>
          <w:szCs w:val="28"/>
        </w:rPr>
      </w:pPr>
      <w:r w:rsidRPr="00AA24AD">
        <w:rPr>
          <w:rFonts w:ascii="Times New Roman" w:hAnsi="Times New Roman" w:cs="Times New Roman"/>
          <w:sz w:val="28"/>
          <w:szCs w:val="28"/>
        </w:rPr>
        <w:t xml:space="preserve">На виконання Закону України </w:t>
      </w:r>
      <w:r w:rsidRPr="00AA24AD">
        <w:rPr>
          <w:rFonts w:ascii="Times New Roman" w:hAnsi="Times New Roman" w:cs="Times New Roman"/>
          <w:b/>
          <w:sz w:val="28"/>
          <w:szCs w:val="28"/>
        </w:rPr>
        <w:t>«Про внесення змін до Закону України «Про місцеве самоврядування в Україні» щодо забезпечення прозорості місцевого самоврядування»</w:t>
      </w:r>
      <w:r w:rsidRPr="00AA24AD">
        <w:rPr>
          <w:rFonts w:ascii="Times New Roman" w:hAnsi="Times New Roman" w:cs="Times New Roman"/>
          <w:sz w:val="28"/>
          <w:szCs w:val="28"/>
        </w:rPr>
        <w:t xml:space="preserve"> та Закону України </w:t>
      </w:r>
      <w:r w:rsidRPr="00AA24AD">
        <w:rPr>
          <w:rFonts w:ascii="Times New Roman" w:hAnsi="Times New Roman" w:cs="Times New Roman"/>
          <w:b/>
          <w:sz w:val="28"/>
          <w:szCs w:val="28"/>
        </w:rPr>
        <w:t>«Про внесення змін до деяких законів України щодо народовладдя на рівні місцевого самоврядування»</w:t>
      </w:r>
      <w:r w:rsidRPr="00AA24AD">
        <w:rPr>
          <w:rFonts w:ascii="Times New Roman" w:hAnsi="Times New Roman" w:cs="Times New Roman"/>
          <w:sz w:val="28"/>
          <w:szCs w:val="28"/>
        </w:rPr>
        <w:t xml:space="preserve"> внесено зміни до Регламенту районної ради восьмого скликання та до Положення про постійні комісії районної ради в частині відео фіксації засідань постійних комісій районної ради та поіменного голосування за рекомендації та висновки надані постійними комісіями. Рекомендації, рішення, висновки постійних комісії районної ради, протоколи їх засідань оприлюднюються на офіційному </w:t>
      </w:r>
      <w:proofErr w:type="spellStart"/>
      <w:r w:rsidRPr="00AA24AD">
        <w:rPr>
          <w:rFonts w:ascii="Times New Roman" w:hAnsi="Times New Roman" w:cs="Times New Roman"/>
          <w:sz w:val="28"/>
          <w:szCs w:val="28"/>
        </w:rPr>
        <w:t>вебсайті</w:t>
      </w:r>
      <w:proofErr w:type="spellEnd"/>
      <w:r w:rsidRPr="00AA24AD">
        <w:rPr>
          <w:rFonts w:ascii="Times New Roman" w:hAnsi="Times New Roman" w:cs="Times New Roman"/>
          <w:sz w:val="28"/>
          <w:szCs w:val="28"/>
        </w:rPr>
        <w:t xml:space="preserve"> районної ради.</w:t>
      </w:r>
    </w:p>
    <w:p w:rsidR="00F8361A" w:rsidRPr="00AA24AD" w:rsidRDefault="00F8361A" w:rsidP="00F8361A">
      <w:pPr>
        <w:ind w:firstLine="567"/>
        <w:rPr>
          <w:rFonts w:ascii="Times New Roman" w:hAnsi="Times New Roman" w:cs="Times New Roman"/>
          <w:sz w:val="28"/>
          <w:szCs w:val="28"/>
        </w:rPr>
      </w:pPr>
      <w:r w:rsidRPr="00AA24AD">
        <w:rPr>
          <w:rFonts w:ascii="Times New Roman" w:hAnsi="Times New Roman" w:cs="Times New Roman"/>
          <w:sz w:val="28"/>
          <w:szCs w:val="28"/>
        </w:rPr>
        <w:t xml:space="preserve">У звітному періоді до </w:t>
      </w:r>
      <w:r w:rsidRPr="00AA24AD">
        <w:rPr>
          <w:rFonts w:ascii="Times New Roman" w:hAnsi="Times New Roman" w:cs="Times New Roman"/>
          <w:b/>
          <w:sz w:val="28"/>
          <w:szCs w:val="28"/>
        </w:rPr>
        <w:t>районної ради надходили запити про надання інформації, на які було своєчасно та в повному об’ємі надано відповіді</w:t>
      </w:r>
      <w:r w:rsidRPr="00AA24AD">
        <w:rPr>
          <w:rFonts w:ascii="Times New Roman" w:hAnsi="Times New Roman" w:cs="Times New Roman"/>
          <w:sz w:val="28"/>
          <w:szCs w:val="28"/>
        </w:rPr>
        <w:t>, повторних запитів не надходило.</w:t>
      </w:r>
    </w:p>
    <w:p w:rsidR="00F8361A" w:rsidRPr="00AA24AD" w:rsidRDefault="00F8361A" w:rsidP="00F8361A">
      <w:pPr>
        <w:ind w:firstLine="567"/>
        <w:rPr>
          <w:rFonts w:ascii="Times New Roman" w:hAnsi="Times New Roman" w:cs="Times New Roman"/>
          <w:sz w:val="28"/>
          <w:szCs w:val="28"/>
        </w:rPr>
      </w:pPr>
    </w:p>
    <w:p w:rsidR="00F8361A" w:rsidRPr="00AA24AD" w:rsidRDefault="00F8361A" w:rsidP="00F8361A">
      <w:pPr>
        <w:ind w:firstLine="708"/>
        <w:rPr>
          <w:rFonts w:ascii="Times New Roman" w:hAnsi="Times New Roman" w:cs="Times New Roman"/>
          <w:color w:val="000000"/>
          <w:sz w:val="28"/>
          <w:szCs w:val="28"/>
        </w:rPr>
      </w:pPr>
      <w:r w:rsidRPr="00AA24AD">
        <w:rPr>
          <w:rFonts w:ascii="Times New Roman" w:hAnsi="Times New Roman" w:cs="Times New Roman"/>
          <w:color w:val="000000"/>
          <w:sz w:val="28"/>
          <w:szCs w:val="28"/>
        </w:rPr>
        <w:t xml:space="preserve">Реалізація державної регуляторної політики виконавчим апаратом районної ради у 2025 році здійснювалася відповідно до завдань, визначених Законами України «Про місцеве самоврядування в Україні», «Про засади державної регуляторної політики у сфері господарської діяльності» та Регламенту Дубенської  районної ради. </w:t>
      </w:r>
    </w:p>
    <w:p w:rsidR="00F8361A" w:rsidRDefault="00F8361A" w:rsidP="00F8361A">
      <w:pPr>
        <w:rPr>
          <w:rFonts w:ascii="Times New Roman" w:hAnsi="Times New Roman" w:cs="Times New Roman"/>
          <w:color w:val="000000"/>
          <w:sz w:val="28"/>
          <w:szCs w:val="28"/>
        </w:rPr>
      </w:pPr>
      <w:r w:rsidRPr="00AA24AD">
        <w:rPr>
          <w:rFonts w:ascii="Times New Roman" w:hAnsi="Times New Roman" w:cs="Times New Roman"/>
          <w:color w:val="000000"/>
          <w:sz w:val="28"/>
          <w:szCs w:val="28"/>
        </w:rPr>
        <w:t> </w:t>
      </w:r>
      <w:r w:rsidRPr="00AA24AD">
        <w:rPr>
          <w:rFonts w:ascii="Times New Roman" w:hAnsi="Times New Roman" w:cs="Times New Roman"/>
          <w:color w:val="000000"/>
          <w:sz w:val="28"/>
          <w:szCs w:val="28"/>
        </w:rPr>
        <w:tab/>
        <w:t xml:space="preserve">Для досягнення принципів доцільності, ефективності, передбачуваності регуляторної діяльності, недопущення прийняття економічно недоцільних та неефективних регуляторних актів, керуючись Законом України «Про засади державної регуляторної політики у сфері господарської діяльності», </w:t>
      </w:r>
      <w:r w:rsidRPr="00AA24AD">
        <w:rPr>
          <w:rFonts w:ascii="Times New Roman" w:hAnsi="Times New Roman" w:cs="Times New Roman"/>
          <w:b/>
          <w:color w:val="000000"/>
          <w:sz w:val="28"/>
          <w:szCs w:val="28"/>
        </w:rPr>
        <w:t>рішенням районної  ради від 18</w:t>
      </w:r>
      <w:r w:rsidRPr="00AA24AD">
        <w:rPr>
          <w:rFonts w:ascii="Times New Roman" w:hAnsi="Times New Roman" w:cs="Times New Roman"/>
          <w:b/>
          <w:sz w:val="28"/>
          <w:szCs w:val="28"/>
        </w:rPr>
        <w:t xml:space="preserve"> грудня 2024 року № 323 </w:t>
      </w:r>
      <w:r w:rsidRPr="00AA24AD">
        <w:rPr>
          <w:rFonts w:ascii="Times New Roman" w:hAnsi="Times New Roman" w:cs="Times New Roman"/>
          <w:b/>
          <w:color w:val="000000"/>
          <w:sz w:val="28"/>
          <w:szCs w:val="28"/>
        </w:rPr>
        <w:t xml:space="preserve">затверджено План підготовки </w:t>
      </w:r>
      <w:r w:rsidRPr="00AA24AD">
        <w:rPr>
          <w:rFonts w:ascii="Times New Roman" w:hAnsi="Times New Roman" w:cs="Times New Roman"/>
          <w:b/>
          <w:color w:val="000000"/>
          <w:sz w:val="28"/>
          <w:szCs w:val="28"/>
        </w:rPr>
        <w:lastRenderedPageBreak/>
        <w:t xml:space="preserve">проектів регуляторних актів на 2025 рік. </w:t>
      </w:r>
      <w:r w:rsidRPr="00AA24AD">
        <w:rPr>
          <w:rFonts w:ascii="Times New Roman" w:hAnsi="Times New Roman" w:cs="Times New Roman"/>
          <w:color w:val="000000"/>
          <w:sz w:val="28"/>
          <w:szCs w:val="28"/>
        </w:rPr>
        <w:t>У 2025 році регуляторні акти районною радою не приймались.</w:t>
      </w:r>
    </w:p>
    <w:p w:rsidR="00EF7216" w:rsidRPr="00AA24AD" w:rsidRDefault="00EF7216" w:rsidP="00F8361A">
      <w:pPr>
        <w:rPr>
          <w:rFonts w:ascii="Times New Roman" w:hAnsi="Times New Roman" w:cs="Times New Roman"/>
          <w:color w:val="000000"/>
          <w:sz w:val="28"/>
          <w:szCs w:val="28"/>
        </w:rPr>
      </w:pPr>
    </w:p>
    <w:p w:rsidR="00F8361A" w:rsidRPr="00AA24AD" w:rsidRDefault="00F8361A" w:rsidP="00F8361A">
      <w:pPr>
        <w:pStyle w:val="ab"/>
        <w:ind w:firstLine="708"/>
        <w:jc w:val="both"/>
        <w:rPr>
          <w:rFonts w:ascii="Times New Roman" w:hAnsi="Times New Roman"/>
          <w:b/>
          <w:sz w:val="28"/>
          <w:szCs w:val="28"/>
          <w:lang w:val="uk-UA"/>
        </w:rPr>
      </w:pPr>
      <w:r w:rsidRPr="00AA24AD">
        <w:rPr>
          <w:rFonts w:ascii="Times New Roman" w:hAnsi="Times New Roman"/>
          <w:b/>
          <w:sz w:val="28"/>
          <w:szCs w:val="28"/>
          <w:lang w:val="uk-UA"/>
        </w:rPr>
        <w:t>В межах своїх повноважень та з дотриманням чинного законодавства впродовж 2025 року, як голова районної ради</w:t>
      </w:r>
      <w:r w:rsidR="00EF7216">
        <w:rPr>
          <w:rFonts w:ascii="Times New Roman" w:hAnsi="Times New Roman"/>
          <w:b/>
          <w:sz w:val="28"/>
          <w:szCs w:val="28"/>
          <w:lang w:val="uk-UA"/>
        </w:rPr>
        <w:t>,</w:t>
      </w:r>
      <w:r w:rsidRPr="00AA24AD">
        <w:rPr>
          <w:rFonts w:ascii="Times New Roman" w:hAnsi="Times New Roman"/>
          <w:b/>
          <w:sz w:val="28"/>
          <w:szCs w:val="28"/>
          <w:lang w:val="uk-UA"/>
        </w:rPr>
        <w:t xml:space="preserve"> продовжував забезпечувати  здійснення районною радою повноважень щодо питань у сфері комунальної власності. </w:t>
      </w:r>
    </w:p>
    <w:p w:rsidR="00F8361A" w:rsidRPr="00AA24AD" w:rsidRDefault="00F8361A" w:rsidP="00F8361A">
      <w:pPr>
        <w:pStyle w:val="ab"/>
        <w:ind w:firstLine="708"/>
        <w:jc w:val="both"/>
        <w:rPr>
          <w:rFonts w:ascii="Times New Roman" w:hAnsi="Times New Roman"/>
          <w:sz w:val="28"/>
          <w:szCs w:val="28"/>
          <w:lang w:val="uk-UA"/>
        </w:rPr>
      </w:pPr>
      <w:r w:rsidRPr="00AA24AD">
        <w:rPr>
          <w:rFonts w:ascii="Times New Roman" w:hAnsi="Times New Roman"/>
          <w:b/>
          <w:sz w:val="28"/>
          <w:szCs w:val="28"/>
          <w:lang w:val="uk-UA"/>
        </w:rPr>
        <w:t xml:space="preserve">Зокрема, відповідно до прийнятого рішення ради від 09 жовтня 2025 року № 356 передано нерухоме майно </w:t>
      </w:r>
      <w:r w:rsidRPr="00AA24AD">
        <w:rPr>
          <w:rFonts w:ascii="Times New Roman" w:hAnsi="Times New Roman"/>
          <w:sz w:val="28"/>
          <w:szCs w:val="28"/>
          <w:lang w:val="uk-UA"/>
        </w:rPr>
        <w:t xml:space="preserve"> із спільної власності територіальних громад сіл, селищ, міст Дубенського району у державну власність.</w:t>
      </w:r>
    </w:p>
    <w:p w:rsidR="00F8361A" w:rsidRPr="00AA24AD" w:rsidRDefault="00EF7216" w:rsidP="00F8361A">
      <w:pPr>
        <w:pStyle w:val="ab"/>
        <w:ind w:firstLine="708"/>
        <w:jc w:val="both"/>
        <w:rPr>
          <w:rFonts w:ascii="Times New Roman" w:hAnsi="Times New Roman"/>
          <w:sz w:val="28"/>
          <w:szCs w:val="28"/>
          <w:lang w:val="uk-UA"/>
        </w:rPr>
      </w:pPr>
      <w:r>
        <w:rPr>
          <w:rFonts w:ascii="Times New Roman" w:hAnsi="Times New Roman"/>
          <w:sz w:val="28"/>
          <w:szCs w:val="28"/>
          <w:lang w:val="uk-UA"/>
        </w:rPr>
        <w:t>Також</w:t>
      </w:r>
      <w:r w:rsidR="00F8361A" w:rsidRPr="00AA24AD">
        <w:rPr>
          <w:rFonts w:ascii="Times New Roman" w:hAnsi="Times New Roman"/>
          <w:sz w:val="28"/>
          <w:szCs w:val="28"/>
          <w:lang w:val="uk-UA"/>
        </w:rPr>
        <w:t>, 27 серпня 2025 року  на 25</w:t>
      </w:r>
      <w:r>
        <w:rPr>
          <w:rFonts w:ascii="Times New Roman" w:hAnsi="Times New Roman"/>
          <w:sz w:val="28"/>
          <w:szCs w:val="28"/>
          <w:lang w:val="uk-UA"/>
        </w:rPr>
        <w:t>-</w:t>
      </w:r>
      <w:r w:rsidR="00F8361A" w:rsidRPr="00AA24AD">
        <w:rPr>
          <w:rFonts w:ascii="Times New Roman" w:hAnsi="Times New Roman"/>
          <w:sz w:val="28"/>
          <w:szCs w:val="28"/>
          <w:lang w:val="uk-UA"/>
        </w:rPr>
        <w:t xml:space="preserve"> й сесії районної ради було розглянуте питання про  відміну окремих  рішень ради 7</w:t>
      </w:r>
      <w:r>
        <w:rPr>
          <w:rFonts w:ascii="Times New Roman" w:hAnsi="Times New Roman"/>
          <w:sz w:val="28"/>
          <w:szCs w:val="28"/>
          <w:lang w:val="uk-UA"/>
        </w:rPr>
        <w:t>-</w:t>
      </w:r>
      <w:r w:rsidR="00F8361A" w:rsidRPr="00AA24AD">
        <w:rPr>
          <w:rFonts w:ascii="Times New Roman" w:hAnsi="Times New Roman"/>
          <w:sz w:val="28"/>
          <w:szCs w:val="28"/>
          <w:lang w:val="uk-UA"/>
        </w:rPr>
        <w:t xml:space="preserve"> </w:t>
      </w:r>
      <w:proofErr w:type="spellStart"/>
      <w:r w:rsidR="00F8361A" w:rsidRPr="00AA24AD">
        <w:rPr>
          <w:rFonts w:ascii="Times New Roman" w:hAnsi="Times New Roman"/>
          <w:sz w:val="28"/>
          <w:szCs w:val="28"/>
          <w:lang w:val="uk-UA"/>
        </w:rPr>
        <w:t>го</w:t>
      </w:r>
      <w:proofErr w:type="spellEnd"/>
      <w:r w:rsidR="00F8361A" w:rsidRPr="00AA24AD">
        <w:rPr>
          <w:rFonts w:ascii="Times New Roman" w:hAnsi="Times New Roman"/>
          <w:sz w:val="28"/>
          <w:szCs w:val="28"/>
          <w:lang w:val="uk-UA"/>
        </w:rPr>
        <w:t xml:space="preserve"> скликання щодо передачі на баланс Головного управління </w:t>
      </w:r>
      <w:proofErr w:type="spellStart"/>
      <w:r w:rsidR="00F8361A" w:rsidRPr="00AA24AD">
        <w:rPr>
          <w:rFonts w:ascii="Times New Roman" w:hAnsi="Times New Roman"/>
          <w:sz w:val="28"/>
          <w:szCs w:val="28"/>
          <w:lang w:val="uk-UA"/>
        </w:rPr>
        <w:t>Держгеокадастру</w:t>
      </w:r>
      <w:proofErr w:type="spellEnd"/>
      <w:r w:rsidR="00F8361A" w:rsidRPr="00AA24AD">
        <w:rPr>
          <w:rFonts w:ascii="Times New Roman" w:hAnsi="Times New Roman"/>
          <w:sz w:val="28"/>
          <w:szCs w:val="28"/>
          <w:lang w:val="uk-UA"/>
        </w:rPr>
        <w:t xml:space="preserve"> у Рівненській області адміністративного приміщення районної ради, що знаходиться за адр</w:t>
      </w:r>
      <w:r>
        <w:rPr>
          <w:rFonts w:ascii="Times New Roman" w:hAnsi="Times New Roman"/>
          <w:sz w:val="28"/>
          <w:szCs w:val="28"/>
          <w:lang w:val="uk-UA"/>
        </w:rPr>
        <w:t>есою</w:t>
      </w:r>
      <w:r w:rsidR="00F8361A" w:rsidRPr="00AA24AD">
        <w:rPr>
          <w:rFonts w:ascii="Times New Roman" w:hAnsi="Times New Roman"/>
          <w:sz w:val="28"/>
          <w:szCs w:val="28"/>
          <w:lang w:val="uk-UA"/>
        </w:rPr>
        <w:t xml:space="preserve">: м. Дубно, </w:t>
      </w:r>
      <w:r>
        <w:rPr>
          <w:rFonts w:ascii="Times New Roman" w:hAnsi="Times New Roman"/>
          <w:sz w:val="28"/>
          <w:szCs w:val="28"/>
          <w:lang w:val="uk-UA"/>
        </w:rPr>
        <w:t>вул..</w:t>
      </w:r>
      <w:r w:rsidR="00F8361A" w:rsidRPr="00AA24AD">
        <w:rPr>
          <w:rFonts w:ascii="Times New Roman" w:hAnsi="Times New Roman"/>
          <w:sz w:val="28"/>
          <w:szCs w:val="28"/>
          <w:lang w:val="uk-UA"/>
        </w:rPr>
        <w:t xml:space="preserve"> Д.Галицького, 21. Відповідно до чинного законодавства  продовжується робота по включенню потенційного </w:t>
      </w:r>
      <w:r w:rsidRPr="00AA24AD">
        <w:rPr>
          <w:rFonts w:ascii="Times New Roman" w:hAnsi="Times New Roman"/>
          <w:sz w:val="28"/>
          <w:szCs w:val="28"/>
          <w:lang w:val="uk-UA"/>
        </w:rPr>
        <w:t>об’єкта</w:t>
      </w:r>
      <w:r w:rsidR="00F8361A" w:rsidRPr="00AA24AD">
        <w:rPr>
          <w:rFonts w:ascii="Times New Roman" w:hAnsi="Times New Roman"/>
          <w:sz w:val="28"/>
          <w:szCs w:val="28"/>
          <w:lang w:val="uk-UA"/>
        </w:rPr>
        <w:t xml:space="preserve"> до переліку </w:t>
      </w:r>
      <w:r w:rsidRPr="00AA24AD">
        <w:rPr>
          <w:rFonts w:ascii="Times New Roman" w:hAnsi="Times New Roman"/>
          <w:sz w:val="28"/>
          <w:szCs w:val="28"/>
          <w:lang w:val="uk-UA"/>
        </w:rPr>
        <w:t>об’єктів</w:t>
      </w:r>
      <w:r w:rsidR="00F8361A" w:rsidRPr="00AA24AD">
        <w:rPr>
          <w:rFonts w:ascii="Times New Roman" w:hAnsi="Times New Roman"/>
          <w:sz w:val="28"/>
          <w:szCs w:val="28"/>
          <w:lang w:val="uk-UA"/>
        </w:rPr>
        <w:t xml:space="preserve"> спільної власності територіальних громад сіл, селищ, міст Дубенського району, що підлягають приватизації.</w:t>
      </w:r>
    </w:p>
    <w:p w:rsidR="00F8361A" w:rsidRPr="00AA24AD" w:rsidRDefault="00F8361A" w:rsidP="00F8361A">
      <w:pPr>
        <w:pStyle w:val="ab"/>
        <w:ind w:firstLine="708"/>
        <w:jc w:val="both"/>
        <w:rPr>
          <w:rFonts w:ascii="Times New Roman" w:hAnsi="Times New Roman"/>
          <w:sz w:val="28"/>
          <w:szCs w:val="28"/>
          <w:lang w:val="uk-UA"/>
        </w:rPr>
      </w:pPr>
      <w:r w:rsidRPr="00AA24AD">
        <w:rPr>
          <w:rFonts w:ascii="Times New Roman" w:hAnsi="Times New Roman"/>
          <w:sz w:val="28"/>
          <w:szCs w:val="28"/>
          <w:lang w:val="uk-UA"/>
        </w:rPr>
        <w:t xml:space="preserve">У 2025 році повністю завершено процедуру ліквідації комунальної установи « Центр професійного розвитку педагогічних працівників Дубенської районної ради Рівненської області»  та знято з реєстрації з  державного  реєстру юридичних осіб.                  </w:t>
      </w:r>
    </w:p>
    <w:p w:rsidR="00F8361A" w:rsidRPr="00AA24AD" w:rsidRDefault="00F8361A" w:rsidP="00F8361A">
      <w:pPr>
        <w:pStyle w:val="ab"/>
        <w:ind w:firstLine="360"/>
        <w:jc w:val="both"/>
        <w:rPr>
          <w:rFonts w:ascii="Times New Roman" w:hAnsi="Times New Roman"/>
          <w:sz w:val="28"/>
          <w:szCs w:val="28"/>
          <w:lang w:val="uk-UA"/>
        </w:rPr>
      </w:pPr>
      <w:r w:rsidRPr="00AA24AD">
        <w:rPr>
          <w:rFonts w:ascii="Times New Roman" w:hAnsi="Times New Roman"/>
          <w:sz w:val="28"/>
          <w:szCs w:val="28"/>
          <w:lang w:val="uk-UA"/>
        </w:rPr>
        <w:t xml:space="preserve">    </w:t>
      </w:r>
      <w:r w:rsidRPr="00AA24AD">
        <w:rPr>
          <w:rFonts w:ascii="Times New Roman" w:hAnsi="Times New Roman"/>
          <w:sz w:val="28"/>
          <w:szCs w:val="28"/>
        </w:rPr>
        <w:t xml:space="preserve">Станом на 01 </w:t>
      </w:r>
      <w:r w:rsidRPr="00AA24AD">
        <w:rPr>
          <w:rFonts w:ascii="Times New Roman" w:hAnsi="Times New Roman"/>
          <w:sz w:val="28"/>
          <w:szCs w:val="28"/>
          <w:lang w:val="uk-UA"/>
        </w:rPr>
        <w:t>січня</w:t>
      </w:r>
      <w:r w:rsidRPr="00AA24AD">
        <w:rPr>
          <w:rFonts w:ascii="Times New Roman" w:hAnsi="Times New Roman"/>
          <w:sz w:val="28"/>
          <w:szCs w:val="28"/>
        </w:rPr>
        <w:t xml:space="preserve"> 202</w:t>
      </w:r>
      <w:r w:rsidRPr="00AA24AD">
        <w:rPr>
          <w:rFonts w:ascii="Times New Roman" w:hAnsi="Times New Roman"/>
          <w:sz w:val="28"/>
          <w:szCs w:val="28"/>
          <w:lang w:val="uk-UA"/>
        </w:rPr>
        <w:t>6</w:t>
      </w:r>
      <w:r w:rsidRPr="00AA24AD">
        <w:rPr>
          <w:rFonts w:ascii="Times New Roman" w:hAnsi="Times New Roman"/>
          <w:sz w:val="28"/>
          <w:szCs w:val="28"/>
        </w:rPr>
        <w:t xml:space="preserve"> року</w:t>
      </w:r>
      <w:r w:rsidRPr="00AA24AD">
        <w:rPr>
          <w:rFonts w:ascii="Times New Roman" w:hAnsi="Times New Roman"/>
          <w:sz w:val="28"/>
          <w:szCs w:val="28"/>
          <w:lang w:val="uk-UA"/>
        </w:rPr>
        <w:t xml:space="preserve"> у власності Дубенської районної ради </w:t>
      </w:r>
      <w:r w:rsidRPr="00AA24AD">
        <w:rPr>
          <w:rFonts w:ascii="Times New Roman" w:hAnsi="Times New Roman"/>
          <w:b/>
          <w:sz w:val="28"/>
          <w:szCs w:val="28"/>
          <w:lang w:val="uk-UA"/>
        </w:rPr>
        <w:t xml:space="preserve">залишилося 2 комунальних </w:t>
      </w:r>
      <w:proofErr w:type="gramStart"/>
      <w:r w:rsidRPr="00AA24AD">
        <w:rPr>
          <w:rFonts w:ascii="Times New Roman" w:hAnsi="Times New Roman"/>
          <w:b/>
          <w:sz w:val="28"/>
          <w:szCs w:val="28"/>
          <w:lang w:val="uk-UA"/>
        </w:rPr>
        <w:t>п</w:t>
      </w:r>
      <w:proofErr w:type="gramEnd"/>
      <w:r w:rsidRPr="00AA24AD">
        <w:rPr>
          <w:rFonts w:ascii="Times New Roman" w:hAnsi="Times New Roman"/>
          <w:b/>
          <w:sz w:val="28"/>
          <w:szCs w:val="28"/>
          <w:lang w:val="uk-UA"/>
        </w:rPr>
        <w:t>ідприємства</w:t>
      </w:r>
      <w:r w:rsidRPr="00AA24AD">
        <w:rPr>
          <w:rFonts w:ascii="Times New Roman" w:hAnsi="Times New Roman"/>
          <w:sz w:val="28"/>
          <w:szCs w:val="28"/>
          <w:lang w:val="uk-UA"/>
        </w:rPr>
        <w:t>:</w:t>
      </w:r>
    </w:p>
    <w:p w:rsidR="00F8361A" w:rsidRPr="00AA24AD" w:rsidRDefault="00F8361A" w:rsidP="00F8361A">
      <w:pPr>
        <w:numPr>
          <w:ilvl w:val="0"/>
          <w:numId w:val="2"/>
        </w:numPr>
        <w:spacing w:line="276" w:lineRule="auto"/>
        <w:ind w:left="720"/>
        <w:rPr>
          <w:rFonts w:ascii="Times New Roman" w:hAnsi="Times New Roman" w:cs="Times New Roman"/>
          <w:sz w:val="28"/>
          <w:szCs w:val="28"/>
          <w:lang w:eastAsia="ru-RU"/>
        </w:rPr>
      </w:pPr>
      <w:r w:rsidRPr="00AA24AD">
        <w:rPr>
          <w:rFonts w:ascii="Times New Roman" w:hAnsi="Times New Roman" w:cs="Times New Roman"/>
          <w:sz w:val="28"/>
          <w:szCs w:val="28"/>
          <w:lang w:eastAsia="ru-RU"/>
        </w:rPr>
        <w:t>Комунальне п</w:t>
      </w:r>
      <w:r w:rsidR="00EF7216">
        <w:rPr>
          <w:rFonts w:ascii="Times New Roman" w:hAnsi="Times New Roman" w:cs="Times New Roman"/>
          <w:sz w:val="28"/>
          <w:szCs w:val="28"/>
          <w:lang w:eastAsia="ru-RU"/>
        </w:rPr>
        <w:t>ідприємство «</w:t>
      </w:r>
      <w:r w:rsidRPr="00AA24AD">
        <w:rPr>
          <w:rFonts w:ascii="Times New Roman" w:hAnsi="Times New Roman" w:cs="Times New Roman"/>
          <w:sz w:val="28"/>
          <w:szCs w:val="28"/>
          <w:lang w:eastAsia="ru-RU"/>
        </w:rPr>
        <w:t>Дубенська центральна районна аптека» Дубенської районної ради;</w:t>
      </w:r>
    </w:p>
    <w:p w:rsidR="00F8361A" w:rsidRPr="00AA24AD" w:rsidRDefault="00F8361A" w:rsidP="00F8361A">
      <w:pPr>
        <w:numPr>
          <w:ilvl w:val="0"/>
          <w:numId w:val="2"/>
        </w:numPr>
        <w:ind w:left="0" w:firstLine="360"/>
        <w:rPr>
          <w:rFonts w:ascii="Times New Roman" w:hAnsi="Times New Roman" w:cs="Times New Roman"/>
          <w:sz w:val="28"/>
          <w:szCs w:val="28"/>
          <w:lang w:eastAsia="ru-RU"/>
        </w:rPr>
      </w:pPr>
      <w:r w:rsidRPr="00AA24AD">
        <w:rPr>
          <w:rFonts w:ascii="Times New Roman" w:hAnsi="Times New Roman" w:cs="Times New Roman"/>
          <w:sz w:val="28"/>
          <w:szCs w:val="28"/>
          <w:lang w:eastAsia="ru-RU"/>
        </w:rPr>
        <w:t>Комунал</w:t>
      </w:r>
      <w:r w:rsidR="00EF7216">
        <w:rPr>
          <w:rFonts w:ascii="Times New Roman" w:hAnsi="Times New Roman" w:cs="Times New Roman"/>
          <w:sz w:val="28"/>
          <w:szCs w:val="28"/>
          <w:lang w:eastAsia="ru-RU"/>
        </w:rPr>
        <w:t>ьне підприємство «</w:t>
      </w:r>
      <w:proofErr w:type="spellStart"/>
      <w:r w:rsidRPr="00AA24AD">
        <w:rPr>
          <w:rFonts w:ascii="Times New Roman" w:hAnsi="Times New Roman" w:cs="Times New Roman"/>
          <w:sz w:val="28"/>
          <w:szCs w:val="28"/>
          <w:lang w:eastAsia="ru-RU"/>
        </w:rPr>
        <w:t>Райбудпроект</w:t>
      </w:r>
      <w:proofErr w:type="spellEnd"/>
      <w:r w:rsidRPr="00AA24AD">
        <w:rPr>
          <w:rFonts w:ascii="Times New Roman" w:hAnsi="Times New Roman" w:cs="Times New Roman"/>
          <w:sz w:val="28"/>
          <w:szCs w:val="28"/>
          <w:lang w:eastAsia="ru-RU"/>
        </w:rPr>
        <w:t>» Дубенської  районної ради.</w:t>
      </w:r>
    </w:p>
    <w:p w:rsidR="00F8361A" w:rsidRPr="00AA24AD" w:rsidRDefault="00F8361A" w:rsidP="00F8361A">
      <w:pPr>
        <w:ind w:left="360"/>
        <w:rPr>
          <w:rFonts w:ascii="Times New Roman" w:hAnsi="Times New Roman" w:cs="Times New Roman"/>
          <w:sz w:val="28"/>
          <w:szCs w:val="28"/>
          <w:lang w:eastAsia="ru-RU"/>
        </w:rPr>
      </w:pPr>
    </w:p>
    <w:p w:rsidR="00F8361A" w:rsidRPr="00AA24AD" w:rsidRDefault="00F8361A" w:rsidP="00EF7216">
      <w:pPr>
        <w:ind w:firstLine="360"/>
        <w:rPr>
          <w:rFonts w:ascii="Times New Roman" w:hAnsi="Times New Roman" w:cs="Times New Roman"/>
          <w:sz w:val="28"/>
          <w:szCs w:val="28"/>
          <w:lang w:eastAsia="ru-RU"/>
        </w:rPr>
      </w:pPr>
      <w:r w:rsidRPr="00AA24AD">
        <w:rPr>
          <w:rFonts w:ascii="Times New Roman" w:hAnsi="Times New Roman" w:cs="Times New Roman"/>
          <w:sz w:val="28"/>
          <w:szCs w:val="28"/>
          <w:lang w:eastAsia="ru-RU"/>
        </w:rPr>
        <w:t xml:space="preserve"> З 28 серпня 2025 року, у </w:t>
      </w:r>
      <w:r w:rsidR="00EF7216" w:rsidRPr="00AA24AD">
        <w:rPr>
          <w:rFonts w:ascii="Times New Roman" w:hAnsi="Times New Roman" w:cs="Times New Roman"/>
          <w:sz w:val="28"/>
          <w:szCs w:val="28"/>
          <w:lang w:eastAsia="ru-RU"/>
        </w:rPr>
        <w:t>зв’язку</w:t>
      </w:r>
      <w:r w:rsidRPr="00AA24AD">
        <w:rPr>
          <w:rFonts w:ascii="Times New Roman" w:hAnsi="Times New Roman" w:cs="Times New Roman"/>
          <w:sz w:val="28"/>
          <w:szCs w:val="28"/>
          <w:lang w:eastAsia="ru-RU"/>
        </w:rPr>
        <w:t xml:space="preserve"> зі </w:t>
      </w:r>
      <w:r w:rsidR="00EF7216">
        <w:rPr>
          <w:rFonts w:ascii="Times New Roman" w:hAnsi="Times New Roman" w:cs="Times New Roman"/>
          <w:sz w:val="28"/>
          <w:szCs w:val="28"/>
          <w:lang w:eastAsia="ru-RU"/>
        </w:rPr>
        <w:t>втратою чинності</w:t>
      </w:r>
      <w:r w:rsidRPr="00AA24AD">
        <w:rPr>
          <w:rFonts w:ascii="Times New Roman" w:hAnsi="Times New Roman" w:cs="Times New Roman"/>
          <w:sz w:val="28"/>
          <w:szCs w:val="28"/>
          <w:lang w:eastAsia="ru-RU"/>
        </w:rPr>
        <w:t xml:space="preserve"> Господарськ</w:t>
      </w:r>
      <w:r w:rsidR="00EF7216">
        <w:rPr>
          <w:rFonts w:ascii="Times New Roman" w:hAnsi="Times New Roman" w:cs="Times New Roman"/>
          <w:sz w:val="28"/>
          <w:szCs w:val="28"/>
          <w:lang w:eastAsia="ru-RU"/>
        </w:rPr>
        <w:t>им</w:t>
      </w:r>
      <w:r w:rsidRPr="00AA24AD">
        <w:rPr>
          <w:rFonts w:ascii="Times New Roman" w:hAnsi="Times New Roman" w:cs="Times New Roman"/>
          <w:sz w:val="28"/>
          <w:szCs w:val="28"/>
          <w:lang w:eastAsia="ru-RU"/>
        </w:rPr>
        <w:t xml:space="preserve"> кодек</w:t>
      </w:r>
      <w:r w:rsidR="00EF7216">
        <w:rPr>
          <w:rFonts w:ascii="Times New Roman" w:hAnsi="Times New Roman" w:cs="Times New Roman"/>
          <w:sz w:val="28"/>
          <w:szCs w:val="28"/>
          <w:lang w:eastAsia="ru-RU"/>
        </w:rPr>
        <w:t>сом</w:t>
      </w:r>
      <w:r w:rsidRPr="00AA24AD">
        <w:rPr>
          <w:rFonts w:ascii="Times New Roman" w:hAnsi="Times New Roman" w:cs="Times New Roman"/>
          <w:sz w:val="28"/>
          <w:szCs w:val="28"/>
          <w:lang w:eastAsia="ru-RU"/>
        </w:rPr>
        <w:t>, комунальні підприємства мають реорганізуватися протягом 3</w:t>
      </w:r>
      <w:r w:rsidR="00EF7216">
        <w:rPr>
          <w:rFonts w:ascii="Times New Roman" w:hAnsi="Times New Roman" w:cs="Times New Roman"/>
          <w:sz w:val="28"/>
          <w:szCs w:val="28"/>
          <w:lang w:eastAsia="ru-RU"/>
        </w:rPr>
        <w:t>-</w:t>
      </w:r>
      <w:r w:rsidRPr="00AA24AD">
        <w:rPr>
          <w:rFonts w:ascii="Times New Roman" w:hAnsi="Times New Roman" w:cs="Times New Roman"/>
          <w:sz w:val="28"/>
          <w:szCs w:val="28"/>
          <w:lang w:eastAsia="ru-RU"/>
        </w:rPr>
        <w:t xml:space="preserve">х років у акціонерні товариства, товариства з обмеженою діяльністю або державні некомерційні товариства. Задля підвищення ефективності управління майном, засновником комунальних підприємств має бути прийняте рішення щодо подальшого їх функціонування.  </w:t>
      </w:r>
    </w:p>
    <w:p w:rsidR="00F8361A" w:rsidRPr="00AA24AD" w:rsidRDefault="00F8361A" w:rsidP="00F8361A">
      <w:pPr>
        <w:ind w:firstLine="426"/>
        <w:rPr>
          <w:rFonts w:ascii="Times New Roman" w:hAnsi="Times New Roman" w:cs="Times New Roman"/>
          <w:sz w:val="28"/>
          <w:szCs w:val="28"/>
          <w:lang w:eastAsia="ru-RU"/>
        </w:rPr>
      </w:pPr>
      <w:r w:rsidRPr="00AA24AD">
        <w:rPr>
          <w:rFonts w:ascii="Times New Roman" w:hAnsi="Times New Roman" w:cs="Times New Roman"/>
          <w:sz w:val="28"/>
          <w:szCs w:val="28"/>
          <w:lang w:eastAsia="ru-RU"/>
        </w:rPr>
        <w:t xml:space="preserve">  </w:t>
      </w:r>
    </w:p>
    <w:p w:rsidR="00F8361A" w:rsidRPr="00AA24AD" w:rsidRDefault="00F8361A" w:rsidP="00F8361A">
      <w:pPr>
        <w:pStyle w:val="ab"/>
        <w:ind w:firstLine="426"/>
        <w:jc w:val="both"/>
        <w:rPr>
          <w:rFonts w:ascii="Times New Roman" w:hAnsi="Times New Roman"/>
          <w:color w:val="000000"/>
          <w:sz w:val="28"/>
          <w:szCs w:val="28"/>
          <w:lang w:val="uk-UA"/>
        </w:rPr>
      </w:pPr>
      <w:r w:rsidRPr="00AA24AD">
        <w:rPr>
          <w:rFonts w:ascii="Times New Roman" w:hAnsi="Times New Roman"/>
          <w:sz w:val="28"/>
          <w:szCs w:val="28"/>
          <w:lang w:val="uk-UA"/>
        </w:rPr>
        <w:t xml:space="preserve">Таким чином, станом на сьогоднішній день </w:t>
      </w:r>
      <w:r w:rsidRPr="00AA24AD">
        <w:rPr>
          <w:rFonts w:ascii="Times New Roman" w:hAnsi="Times New Roman"/>
          <w:b/>
          <w:sz w:val="28"/>
          <w:szCs w:val="28"/>
          <w:lang w:val="uk-UA"/>
        </w:rPr>
        <w:t xml:space="preserve">Дубенською районною радою прийнято необхідні рішення на виконання Закону України від 17 листопада </w:t>
      </w:r>
      <w:r w:rsidRPr="00AA24AD">
        <w:rPr>
          <w:rFonts w:ascii="Times New Roman" w:hAnsi="Times New Roman"/>
          <w:b/>
          <w:color w:val="000000"/>
          <w:sz w:val="28"/>
          <w:szCs w:val="28"/>
          <w:lang w:val="uk-UA"/>
        </w:rPr>
        <w:t>2020 року № 1009-ІХ «</w:t>
      </w:r>
      <w:r w:rsidRPr="00AA24AD">
        <w:rPr>
          <w:rFonts w:ascii="Times New Roman" w:hAnsi="Times New Roman"/>
          <w:color w:val="000000"/>
          <w:sz w:val="28"/>
          <w:szCs w:val="28"/>
          <w:lang w:val="uk-UA"/>
        </w:rPr>
        <w:t>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щодо передачі майна у власність територіальних громад та здійснюється моніторинг за їх виконанням.</w:t>
      </w:r>
    </w:p>
    <w:p w:rsidR="00F8361A" w:rsidRPr="00AA24AD" w:rsidRDefault="00F8361A" w:rsidP="00F8361A">
      <w:pPr>
        <w:pStyle w:val="ab"/>
        <w:ind w:firstLine="426"/>
        <w:jc w:val="both"/>
        <w:rPr>
          <w:rFonts w:ascii="Times New Roman" w:hAnsi="Times New Roman"/>
          <w:b/>
          <w:sz w:val="28"/>
          <w:szCs w:val="28"/>
          <w:lang w:val="uk-UA"/>
        </w:rPr>
      </w:pPr>
      <w:r w:rsidRPr="00AA24AD">
        <w:rPr>
          <w:rFonts w:ascii="Times New Roman" w:hAnsi="Times New Roman"/>
          <w:sz w:val="28"/>
          <w:szCs w:val="28"/>
          <w:lang w:val="uk-UA"/>
        </w:rPr>
        <w:t xml:space="preserve">Слід зазначити, що в </w:t>
      </w:r>
      <w:r w:rsidR="00EF7216" w:rsidRPr="00AA24AD">
        <w:rPr>
          <w:rFonts w:ascii="Times New Roman" w:hAnsi="Times New Roman"/>
          <w:sz w:val="28"/>
          <w:szCs w:val="28"/>
          <w:lang w:val="uk-UA"/>
        </w:rPr>
        <w:t>зв’язку</w:t>
      </w:r>
      <w:r w:rsidRPr="00AA24AD">
        <w:rPr>
          <w:rFonts w:ascii="Times New Roman" w:hAnsi="Times New Roman"/>
          <w:sz w:val="28"/>
          <w:szCs w:val="28"/>
          <w:lang w:val="uk-UA"/>
        </w:rPr>
        <w:t xml:space="preserve"> із недостатністю фінансування  </w:t>
      </w:r>
      <w:r w:rsidRPr="00AA24AD">
        <w:rPr>
          <w:rFonts w:ascii="Times New Roman" w:hAnsi="Times New Roman"/>
          <w:b/>
          <w:sz w:val="28"/>
          <w:szCs w:val="28"/>
          <w:lang w:val="uk-UA"/>
        </w:rPr>
        <w:t xml:space="preserve">по жодному із трьох ліквідованих районів – Млинівському, </w:t>
      </w:r>
      <w:proofErr w:type="spellStart"/>
      <w:r w:rsidRPr="00AA24AD">
        <w:rPr>
          <w:rFonts w:ascii="Times New Roman" w:hAnsi="Times New Roman"/>
          <w:b/>
          <w:sz w:val="28"/>
          <w:szCs w:val="28"/>
          <w:lang w:val="uk-UA"/>
        </w:rPr>
        <w:t>Демидівському</w:t>
      </w:r>
      <w:proofErr w:type="spellEnd"/>
      <w:r w:rsidRPr="00AA24AD">
        <w:rPr>
          <w:rFonts w:ascii="Times New Roman" w:hAnsi="Times New Roman"/>
          <w:b/>
          <w:sz w:val="28"/>
          <w:szCs w:val="28"/>
          <w:lang w:val="uk-UA"/>
        </w:rPr>
        <w:t xml:space="preserve"> та </w:t>
      </w:r>
      <w:proofErr w:type="spellStart"/>
      <w:r w:rsidRPr="00AA24AD">
        <w:rPr>
          <w:rFonts w:ascii="Times New Roman" w:hAnsi="Times New Roman"/>
          <w:b/>
          <w:sz w:val="28"/>
          <w:szCs w:val="28"/>
          <w:lang w:val="uk-UA"/>
        </w:rPr>
        <w:t>Радивилівському</w:t>
      </w:r>
      <w:proofErr w:type="spellEnd"/>
      <w:r w:rsidRPr="00AA24AD">
        <w:rPr>
          <w:rFonts w:ascii="Times New Roman" w:hAnsi="Times New Roman"/>
          <w:b/>
          <w:sz w:val="28"/>
          <w:szCs w:val="28"/>
          <w:lang w:val="uk-UA"/>
        </w:rPr>
        <w:t xml:space="preserve"> не завершена процедура припинення районних рад</w:t>
      </w:r>
      <w:r w:rsidR="00EF7216">
        <w:rPr>
          <w:rFonts w:ascii="Times New Roman" w:hAnsi="Times New Roman"/>
          <w:b/>
          <w:sz w:val="28"/>
          <w:szCs w:val="28"/>
          <w:lang w:val="uk-UA"/>
        </w:rPr>
        <w:t xml:space="preserve"> (</w:t>
      </w:r>
      <w:r w:rsidRPr="00AA24AD">
        <w:rPr>
          <w:rFonts w:ascii="Times New Roman" w:hAnsi="Times New Roman"/>
          <w:b/>
          <w:sz w:val="28"/>
          <w:szCs w:val="28"/>
          <w:lang w:val="uk-UA"/>
        </w:rPr>
        <w:t xml:space="preserve">у двох останніх – не проведено відповідних перевірок Рівненською обласною податковою адміністрацією), а також Дубенської,  Млинівської та </w:t>
      </w:r>
      <w:proofErr w:type="spellStart"/>
      <w:r w:rsidRPr="00AA24AD">
        <w:rPr>
          <w:rFonts w:ascii="Times New Roman" w:hAnsi="Times New Roman"/>
          <w:b/>
          <w:sz w:val="28"/>
          <w:szCs w:val="28"/>
          <w:lang w:val="uk-UA"/>
        </w:rPr>
        <w:t>Демидівської</w:t>
      </w:r>
      <w:proofErr w:type="spellEnd"/>
      <w:r w:rsidRPr="00AA24AD">
        <w:rPr>
          <w:rFonts w:ascii="Times New Roman" w:hAnsi="Times New Roman"/>
          <w:b/>
          <w:sz w:val="28"/>
          <w:szCs w:val="28"/>
          <w:lang w:val="uk-UA"/>
        </w:rPr>
        <w:t xml:space="preserve"> районних виборчих комісій. </w:t>
      </w: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b/>
          <w:sz w:val="28"/>
          <w:szCs w:val="28"/>
          <w:lang w:val="uk-UA"/>
        </w:rPr>
        <w:lastRenderedPageBreak/>
        <w:t xml:space="preserve"> Залишається не вирішеним й наступне питання: під час проведення роботи щодо припинення юридичної особи Млинівської районної ради в результаті її реорганізації було виявлено, що </w:t>
      </w:r>
      <w:proofErr w:type="spellStart"/>
      <w:r w:rsidRPr="00AA24AD">
        <w:rPr>
          <w:rFonts w:ascii="Times New Roman" w:hAnsi="Times New Roman"/>
          <w:b/>
          <w:sz w:val="28"/>
          <w:szCs w:val="28"/>
          <w:lang w:val="uk-UA"/>
        </w:rPr>
        <w:t>Млинівською</w:t>
      </w:r>
      <w:proofErr w:type="spellEnd"/>
      <w:r w:rsidRPr="00AA24AD">
        <w:rPr>
          <w:rFonts w:ascii="Times New Roman" w:hAnsi="Times New Roman"/>
          <w:b/>
          <w:sz w:val="28"/>
          <w:szCs w:val="28"/>
          <w:lang w:val="uk-UA"/>
        </w:rPr>
        <w:t xml:space="preserve"> селищною та </w:t>
      </w:r>
      <w:proofErr w:type="spellStart"/>
      <w:r w:rsidRPr="00AA24AD">
        <w:rPr>
          <w:rFonts w:ascii="Times New Roman" w:hAnsi="Times New Roman"/>
          <w:b/>
          <w:sz w:val="28"/>
          <w:szCs w:val="28"/>
          <w:lang w:val="uk-UA"/>
        </w:rPr>
        <w:t>Бокіймівською</w:t>
      </w:r>
      <w:proofErr w:type="spellEnd"/>
      <w:r w:rsidRPr="00AA24AD">
        <w:rPr>
          <w:rFonts w:ascii="Times New Roman" w:hAnsi="Times New Roman"/>
          <w:b/>
          <w:sz w:val="28"/>
          <w:szCs w:val="28"/>
          <w:lang w:val="uk-UA"/>
        </w:rPr>
        <w:t xml:space="preserve">, </w:t>
      </w:r>
      <w:proofErr w:type="spellStart"/>
      <w:r w:rsidRPr="00AA24AD">
        <w:rPr>
          <w:rFonts w:ascii="Times New Roman" w:hAnsi="Times New Roman"/>
          <w:b/>
          <w:sz w:val="28"/>
          <w:szCs w:val="28"/>
          <w:lang w:val="uk-UA"/>
        </w:rPr>
        <w:t>Підлозцівською</w:t>
      </w:r>
      <w:proofErr w:type="spellEnd"/>
      <w:r w:rsidRPr="00AA24AD">
        <w:rPr>
          <w:rFonts w:ascii="Times New Roman" w:hAnsi="Times New Roman"/>
          <w:b/>
          <w:sz w:val="28"/>
          <w:szCs w:val="28"/>
          <w:lang w:val="uk-UA"/>
        </w:rPr>
        <w:t xml:space="preserve"> сільськими радами не вчинено дій щодо переоформлення права власності на окреме майно, яке було передане </w:t>
      </w:r>
      <w:proofErr w:type="spellStart"/>
      <w:r w:rsidRPr="00AA24AD">
        <w:rPr>
          <w:rFonts w:ascii="Times New Roman" w:hAnsi="Times New Roman"/>
          <w:b/>
          <w:sz w:val="28"/>
          <w:szCs w:val="28"/>
          <w:lang w:val="uk-UA"/>
        </w:rPr>
        <w:t>Млинівською</w:t>
      </w:r>
      <w:proofErr w:type="spellEnd"/>
      <w:r w:rsidRPr="00AA24AD">
        <w:rPr>
          <w:rFonts w:ascii="Times New Roman" w:hAnsi="Times New Roman"/>
          <w:b/>
          <w:sz w:val="28"/>
          <w:szCs w:val="28"/>
          <w:lang w:val="uk-UA"/>
        </w:rPr>
        <w:t xml:space="preserve"> районною радою згідно прийнятих рішень та актів приймання – передачі. </w:t>
      </w:r>
    </w:p>
    <w:p w:rsidR="00F8361A" w:rsidRPr="00EF7216" w:rsidRDefault="00F8361A" w:rsidP="00F8361A">
      <w:pPr>
        <w:pStyle w:val="ab"/>
        <w:ind w:firstLine="426"/>
        <w:jc w:val="both"/>
        <w:rPr>
          <w:rFonts w:ascii="Times New Roman" w:hAnsi="Times New Roman"/>
          <w:sz w:val="28"/>
          <w:szCs w:val="28"/>
          <w:lang w:val="uk-UA"/>
        </w:rPr>
      </w:pPr>
      <w:r w:rsidRPr="00EF7216">
        <w:rPr>
          <w:rFonts w:ascii="Times New Roman" w:hAnsi="Times New Roman"/>
          <w:sz w:val="28"/>
          <w:szCs w:val="28"/>
          <w:lang w:val="uk-UA"/>
        </w:rPr>
        <w:t>Слід зазначити, що керівникам вищезазначених громад, на території я</w:t>
      </w:r>
      <w:r w:rsidR="00EF7216">
        <w:rPr>
          <w:rFonts w:ascii="Times New Roman" w:hAnsi="Times New Roman"/>
          <w:sz w:val="28"/>
          <w:szCs w:val="28"/>
          <w:lang w:val="uk-UA"/>
        </w:rPr>
        <w:t>ких знаходяться зазначене майно</w:t>
      </w:r>
      <w:r w:rsidRPr="00EF7216">
        <w:rPr>
          <w:rFonts w:ascii="Times New Roman" w:hAnsi="Times New Roman"/>
          <w:sz w:val="28"/>
          <w:szCs w:val="28"/>
          <w:lang w:val="uk-UA"/>
        </w:rPr>
        <w:t>, Дубенською  районною радою  надсилалися листи з проханням щодо вжиття заходів по перереєстрації права власності.</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rPr>
        <w:t xml:space="preserve"> </w:t>
      </w:r>
      <w:r w:rsidRPr="00AA24AD">
        <w:rPr>
          <w:rFonts w:ascii="Times New Roman" w:hAnsi="Times New Roman"/>
          <w:sz w:val="28"/>
          <w:szCs w:val="28"/>
          <w:lang w:val="uk-UA"/>
        </w:rPr>
        <w:t>У звітному періоді районною радою також вносилися зміни щодо передачі в оренду майна</w:t>
      </w:r>
      <w:r w:rsidR="00EF7216">
        <w:rPr>
          <w:rFonts w:ascii="Times New Roman" w:hAnsi="Times New Roman"/>
          <w:sz w:val="28"/>
          <w:szCs w:val="28"/>
          <w:lang w:val="uk-UA"/>
        </w:rPr>
        <w:t xml:space="preserve"> по частині  </w:t>
      </w:r>
      <w:proofErr w:type="spellStart"/>
      <w:r w:rsidR="00EF7216">
        <w:rPr>
          <w:rFonts w:ascii="Times New Roman" w:hAnsi="Times New Roman"/>
          <w:sz w:val="28"/>
          <w:szCs w:val="28"/>
          <w:lang w:val="uk-UA"/>
        </w:rPr>
        <w:t>адмінприміщення</w:t>
      </w:r>
      <w:proofErr w:type="spellEnd"/>
      <w:r w:rsidRPr="00AA24AD">
        <w:rPr>
          <w:rFonts w:ascii="Times New Roman" w:hAnsi="Times New Roman"/>
          <w:sz w:val="28"/>
          <w:szCs w:val="28"/>
          <w:lang w:val="uk-UA"/>
        </w:rPr>
        <w:t xml:space="preserve">, що знаходиться за адресою: м. Дубно, вул. Д.Галицького, 17, а також затверджено Порядок затвердження факту відсутності газифікації багатоквартирних будинків та відсутності або </w:t>
      </w:r>
      <w:proofErr w:type="spellStart"/>
      <w:r w:rsidRPr="00AA24AD">
        <w:rPr>
          <w:rFonts w:ascii="Times New Roman" w:hAnsi="Times New Roman"/>
          <w:sz w:val="28"/>
          <w:szCs w:val="28"/>
          <w:lang w:val="uk-UA"/>
        </w:rPr>
        <w:t>нефункціонування</w:t>
      </w:r>
      <w:proofErr w:type="spellEnd"/>
      <w:r w:rsidRPr="00AA24AD">
        <w:rPr>
          <w:rFonts w:ascii="Times New Roman" w:hAnsi="Times New Roman"/>
          <w:sz w:val="28"/>
          <w:szCs w:val="28"/>
          <w:lang w:val="uk-UA"/>
        </w:rPr>
        <w:t xml:space="preserve"> в зазначених будинках систем централізованого теплопостачання або систем автономного теплопостачання, які використовують будь які види енергоносіїв, крім електричної енергії. </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Відповідно до вимог чинного законодавства та за поданням Територіального управління Державної судової адміністрації в Рівненській області  було проведено відповідну роботу по  затвердженню  списків  присяжних </w:t>
      </w:r>
      <w:proofErr w:type="spellStart"/>
      <w:r w:rsidRPr="00AA24AD">
        <w:rPr>
          <w:rFonts w:ascii="Times New Roman" w:hAnsi="Times New Roman"/>
          <w:sz w:val="28"/>
          <w:szCs w:val="28"/>
          <w:lang w:val="uk-UA"/>
        </w:rPr>
        <w:t>Демидівського</w:t>
      </w:r>
      <w:proofErr w:type="spellEnd"/>
      <w:r w:rsidRPr="00AA24AD">
        <w:rPr>
          <w:rFonts w:ascii="Times New Roman" w:hAnsi="Times New Roman"/>
          <w:sz w:val="28"/>
          <w:szCs w:val="28"/>
          <w:lang w:val="uk-UA"/>
        </w:rPr>
        <w:t xml:space="preserve"> та Млинівського районних судів ( рішення районної ради від 09.10.2025 року № 363, 365). </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Протягом звітного періоду брав активну участь в он</w:t>
      </w:r>
      <w:r w:rsidR="00EF7216">
        <w:rPr>
          <w:rFonts w:ascii="Times New Roman" w:hAnsi="Times New Roman"/>
          <w:sz w:val="28"/>
          <w:szCs w:val="28"/>
          <w:lang w:val="uk-UA"/>
        </w:rPr>
        <w:t xml:space="preserve">-лайн </w:t>
      </w:r>
      <w:r w:rsidRPr="00AA24AD">
        <w:rPr>
          <w:rFonts w:ascii="Times New Roman" w:hAnsi="Times New Roman"/>
          <w:sz w:val="28"/>
          <w:szCs w:val="28"/>
          <w:lang w:val="uk-UA"/>
        </w:rPr>
        <w:t>на</w:t>
      </w:r>
      <w:r w:rsidR="00EF7216">
        <w:rPr>
          <w:rFonts w:ascii="Times New Roman" w:hAnsi="Times New Roman"/>
          <w:sz w:val="28"/>
          <w:szCs w:val="28"/>
          <w:lang w:val="uk-UA"/>
        </w:rPr>
        <w:t>радах Української асоціації рай</w:t>
      </w:r>
      <w:r w:rsidRPr="00AA24AD">
        <w:rPr>
          <w:rFonts w:ascii="Times New Roman" w:hAnsi="Times New Roman"/>
          <w:sz w:val="28"/>
          <w:szCs w:val="28"/>
          <w:lang w:val="uk-UA"/>
        </w:rPr>
        <w:t xml:space="preserve">онних та обласних рад, у засіданнях постійної комісії з питань охорони </w:t>
      </w:r>
      <w:r w:rsidR="00EF7216" w:rsidRPr="00AA24AD">
        <w:rPr>
          <w:rFonts w:ascii="Times New Roman" w:hAnsi="Times New Roman"/>
          <w:sz w:val="28"/>
          <w:szCs w:val="28"/>
          <w:lang w:val="uk-UA"/>
        </w:rPr>
        <w:t>здоров’я</w:t>
      </w:r>
      <w:r w:rsidRPr="00AA24AD">
        <w:rPr>
          <w:rFonts w:ascii="Times New Roman" w:hAnsi="Times New Roman"/>
          <w:sz w:val="28"/>
          <w:szCs w:val="28"/>
          <w:lang w:val="uk-UA"/>
        </w:rPr>
        <w:t xml:space="preserve"> </w:t>
      </w:r>
      <w:r w:rsidR="00EF7216" w:rsidRPr="00AA24AD">
        <w:rPr>
          <w:rFonts w:ascii="Times New Roman" w:hAnsi="Times New Roman"/>
          <w:sz w:val="28"/>
          <w:szCs w:val="28"/>
          <w:lang w:val="uk-UA"/>
        </w:rPr>
        <w:t>населення</w:t>
      </w:r>
      <w:r w:rsidRPr="00AA24AD">
        <w:rPr>
          <w:rFonts w:ascii="Times New Roman" w:hAnsi="Times New Roman"/>
          <w:sz w:val="28"/>
          <w:szCs w:val="28"/>
          <w:lang w:val="uk-UA"/>
        </w:rPr>
        <w:t xml:space="preserve">, членом якої являюсь. У червні 2025 року Василь Боришкевич – заступник голови Дубенської районної ради взяв участь у </w:t>
      </w:r>
      <w:r w:rsidR="00EF7216" w:rsidRPr="00AA24AD">
        <w:rPr>
          <w:rFonts w:ascii="Times New Roman" w:hAnsi="Times New Roman"/>
          <w:sz w:val="28"/>
          <w:szCs w:val="28"/>
          <w:lang w:val="uk-UA"/>
        </w:rPr>
        <w:t>з’їзді</w:t>
      </w:r>
      <w:r w:rsidRPr="00AA24AD">
        <w:rPr>
          <w:rFonts w:ascii="Times New Roman" w:hAnsi="Times New Roman"/>
          <w:sz w:val="28"/>
          <w:szCs w:val="28"/>
          <w:lang w:val="uk-UA"/>
        </w:rPr>
        <w:t xml:space="preserve"> Всеукраїнської асоціації орг</w:t>
      </w:r>
      <w:r w:rsidR="00EF7216">
        <w:rPr>
          <w:rFonts w:ascii="Times New Roman" w:hAnsi="Times New Roman"/>
          <w:sz w:val="28"/>
          <w:szCs w:val="28"/>
          <w:lang w:val="uk-UA"/>
        </w:rPr>
        <w:t>анів місцевого самоврядування «</w:t>
      </w:r>
      <w:r w:rsidRPr="00AA24AD">
        <w:rPr>
          <w:rFonts w:ascii="Times New Roman" w:hAnsi="Times New Roman"/>
          <w:sz w:val="28"/>
          <w:szCs w:val="28"/>
          <w:lang w:val="uk-UA"/>
        </w:rPr>
        <w:t>Українська асоціація районних та обла</w:t>
      </w:r>
      <w:r w:rsidR="00EF7216">
        <w:rPr>
          <w:rFonts w:ascii="Times New Roman" w:hAnsi="Times New Roman"/>
          <w:sz w:val="28"/>
          <w:szCs w:val="28"/>
          <w:lang w:val="uk-UA"/>
        </w:rPr>
        <w:t xml:space="preserve">сних рад» за підтримки </w:t>
      </w:r>
      <w:proofErr w:type="spellStart"/>
      <w:r w:rsidR="00EF7216">
        <w:rPr>
          <w:rFonts w:ascii="Times New Roman" w:hAnsi="Times New Roman"/>
          <w:sz w:val="28"/>
          <w:szCs w:val="28"/>
          <w:lang w:val="uk-UA"/>
        </w:rPr>
        <w:t>шведсько</w:t>
      </w:r>
      <w:r w:rsidRPr="00AA24AD">
        <w:rPr>
          <w:rFonts w:ascii="Times New Roman" w:hAnsi="Times New Roman"/>
          <w:sz w:val="28"/>
          <w:szCs w:val="28"/>
          <w:lang w:val="uk-UA"/>
        </w:rPr>
        <w:t>–української</w:t>
      </w:r>
      <w:proofErr w:type="spellEnd"/>
      <w:r w:rsidRPr="00AA24AD">
        <w:rPr>
          <w:rFonts w:ascii="Times New Roman" w:hAnsi="Times New Roman"/>
          <w:sz w:val="28"/>
          <w:szCs w:val="28"/>
          <w:lang w:val="uk-UA"/>
        </w:rPr>
        <w:t xml:space="preserve"> Програми « Підтримка багаторівневого врядування в Україні», де були розглянуті питання Стратегії розвитку УАРОР на 2025 – 2027 роки.</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Активно </w:t>
      </w:r>
      <w:proofErr w:type="spellStart"/>
      <w:r w:rsidRPr="00AA24AD">
        <w:rPr>
          <w:rFonts w:ascii="Times New Roman" w:hAnsi="Times New Roman"/>
          <w:sz w:val="28"/>
          <w:szCs w:val="28"/>
          <w:lang w:val="uk-UA"/>
        </w:rPr>
        <w:t>комунікуємо</w:t>
      </w:r>
      <w:proofErr w:type="spellEnd"/>
      <w:r w:rsidRPr="00AA24AD">
        <w:rPr>
          <w:rFonts w:ascii="Times New Roman" w:hAnsi="Times New Roman"/>
          <w:sz w:val="28"/>
          <w:szCs w:val="28"/>
          <w:lang w:val="uk-UA"/>
        </w:rPr>
        <w:t xml:space="preserve"> з районними радами Рі</w:t>
      </w:r>
      <w:r w:rsidR="00EF7216">
        <w:rPr>
          <w:rFonts w:ascii="Times New Roman" w:hAnsi="Times New Roman"/>
          <w:sz w:val="28"/>
          <w:szCs w:val="28"/>
          <w:lang w:val="uk-UA"/>
        </w:rPr>
        <w:t>вненської області</w:t>
      </w:r>
      <w:r w:rsidRPr="00AA24AD">
        <w:rPr>
          <w:rFonts w:ascii="Times New Roman" w:hAnsi="Times New Roman"/>
          <w:sz w:val="28"/>
          <w:szCs w:val="28"/>
          <w:lang w:val="uk-UA"/>
        </w:rPr>
        <w:t xml:space="preserve">, інших областей України по різноманітних питаннях у сфері місцевого самоврядування, постійно </w:t>
      </w:r>
      <w:r w:rsidR="00EF7216">
        <w:rPr>
          <w:rFonts w:ascii="Times New Roman" w:hAnsi="Times New Roman"/>
          <w:sz w:val="28"/>
          <w:szCs w:val="28"/>
          <w:lang w:val="uk-UA"/>
        </w:rPr>
        <w:t xml:space="preserve">опрацьовуємо </w:t>
      </w:r>
      <w:r w:rsidRPr="00AA24AD">
        <w:rPr>
          <w:rFonts w:ascii="Times New Roman" w:hAnsi="Times New Roman"/>
          <w:sz w:val="28"/>
          <w:szCs w:val="28"/>
          <w:lang w:val="uk-UA"/>
        </w:rPr>
        <w:t xml:space="preserve">пропозиції та зауваження щодо проєктів Законів України, постанов Кабінету Міністрів України та інших нормативно-правових документів, які надходять з </w:t>
      </w:r>
      <w:r w:rsidR="00EF7216" w:rsidRPr="00AA24AD">
        <w:rPr>
          <w:rFonts w:ascii="Times New Roman" w:hAnsi="Times New Roman"/>
          <w:sz w:val="28"/>
          <w:szCs w:val="28"/>
          <w:lang w:val="uk-UA"/>
        </w:rPr>
        <w:t xml:space="preserve">Української Асоціації районних та обласних рад </w:t>
      </w:r>
      <w:r w:rsidR="00EF7216">
        <w:rPr>
          <w:rFonts w:ascii="Times New Roman" w:hAnsi="Times New Roman"/>
          <w:sz w:val="28"/>
          <w:szCs w:val="28"/>
          <w:lang w:val="uk-UA"/>
        </w:rPr>
        <w:t xml:space="preserve"> та </w:t>
      </w:r>
      <w:r w:rsidRPr="00AA24AD">
        <w:rPr>
          <w:rFonts w:ascii="Times New Roman" w:hAnsi="Times New Roman"/>
          <w:sz w:val="28"/>
          <w:szCs w:val="28"/>
          <w:lang w:val="uk-UA"/>
        </w:rPr>
        <w:t>центральних органів виконавчої влади.</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Шановні депутати! Відповідно до вимог чинного законодавства щорічно до 1 квітня  особи, уповноважені на виконання функцій держави або місцевого самоврядування подають  до Національного </w:t>
      </w:r>
      <w:r w:rsidR="00EF7216" w:rsidRPr="00AA24AD">
        <w:rPr>
          <w:rFonts w:ascii="Times New Roman" w:hAnsi="Times New Roman"/>
          <w:sz w:val="28"/>
          <w:szCs w:val="28"/>
          <w:lang w:val="uk-UA"/>
        </w:rPr>
        <w:t>агентства</w:t>
      </w:r>
      <w:r w:rsidRPr="00AA24AD">
        <w:rPr>
          <w:rFonts w:ascii="Times New Roman" w:hAnsi="Times New Roman"/>
          <w:sz w:val="28"/>
          <w:szCs w:val="28"/>
          <w:lang w:val="uk-UA"/>
        </w:rPr>
        <w:t xml:space="preserve"> з питань запобігання корупції  електронні декларації за минулий рік. </w:t>
      </w:r>
      <w:r w:rsidR="00EF7216" w:rsidRPr="00AA24AD">
        <w:rPr>
          <w:rFonts w:ascii="Times New Roman" w:hAnsi="Times New Roman"/>
          <w:sz w:val="28"/>
          <w:szCs w:val="28"/>
          <w:lang w:val="uk-UA"/>
        </w:rPr>
        <w:t>Роз’яснення</w:t>
      </w:r>
      <w:r w:rsidRPr="00AA24AD">
        <w:rPr>
          <w:rFonts w:ascii="Times New Roman" w:hAnsi="Times New Roman"/>
          <w:sz w:val="28"/>
          <w:szCs w:val="28"/>
          <w:lang w:val="uk-UA"/>
        </w:rPr>
        <w:t xml:space="preserve"> стосовно декларування та ключових питань у дотриманні антикорупційного законодавства України  постійно розміщаються на офіційній сторінці сайту та у </w:t>
      </w:r>
      <w:proofErr w:type="spellStart"/>
      <w:r w:rsidRPr="00AA24AD">
        <w:rPr>
          <w:rFonts w:ascii="Times New Roman" w:hAnsi="Times New Roman"/>
          <w:sz w:val="28"/>
          <w:szCs w:val="28"/>
          <w:lang w:val="uk-UA"/>
        </w:rPr>
        <w:t>Фейсбуці</w:t>
      </w:r>
      <w:proofErr w:type="spellEnd"/>
      <w:r w:rsidRPr="00AA24AD">
        <w:rPr>
          <w:rFonts w:ascii="Times New Roman" w:hAnsi="Times New Roman"/>
          <w:sz w:val="28"/>
          <w:szCs w:val="28"/>
          <w:lang w:val="uk-UA"/>
        </w:rPr>
        <w:t xml:space="preserve"> Дубенської районної ради, надаються відповідні консультації,  а </w:t>
      </w:r>
      <w:r w:rsidRPr="00AA24AD">
        <w:rPr>
          <w:rFonts w:ascii="Times New Roman" w:hAnsi="Times New Roman"/>
          <w:sz w:val="28"/>
          <w:szCs w:val="28"/>
          <w:lang w:val="uk-UA"/>
        </w:rPr>
        <w:lastRenderedPageBreak/>
        <w:t>також згодом здійснюється попередній моніторинг подання декларацій посадовими особами місцевого самоврядування та депутатами районної ради.</w:t>
      </w: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Відповідно до Порядку ведення Єдиного порталу повідомлень викривачів, затвердженого наказом НАЗК від 03.01.2023 року № 1/23 з травня 2024 року Дубенська районна рада під</w:t>
      </w:r>
      <w:r w:rsidR="00EF7216" w:rsidRPr="00EF7216">
        <w:rPr>
          <w:rFonts w:ascii="Times New Roman" w:hAnsi="Times New Roman"/>
          <w:sz w:val="28"/>
          <w:szCs w:val="28"/>
        </w:rPr>
        <w:t>’</w:t>
      </w:r>
      <w:proofErr w:type="spellStart"/>
      <w:r w:rsidRPr="00AA24AD">
        <w:rPr>
          <w:rFonts w:ascii="Times New Roman" w:hAnsi="Times New Roman"/>
          <w:sz w:val="28"/>
          <w:szCs w:val="28"/>
          <w:lang w:val="uk-UA"/>
        </w:rPr>
        <w:t>єднана</w:t>
      </w:r>
      <w:proofErr w:type="spellEnd"/>
      <w:r w:rsidRPr="00AA24AD">
        <w:rPr>
          <w:rFonts w:ascii="Times New Roman" w:hAnsi="Times New Roman"/>
          <w:sz w:val="28"/>
          <w:szCs w:val="28"/>
          <w:lang w:val="uk-UA"/>
        </w:rPr>
        <w:t xml:space="preserve"> до роботи Єдиного порталу повідомлень викривачів. Впродовж 2025 року повідомлень про можливі факти корупційного правопорушення не зафіксовано. Звертаю вашу увагу на необхідність неухильного дотримання вищезазначеного законодавства депутатським корпусом та виконавчим апаратом районної ради. </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З метою забезпечення виконання </w:t>
      </w:r>
      <w:r w:rsidR="004C3CD2" w:rsidRPr="00AA24AD">
        <w:rPr>
          <w:rFonts w:ascii="Times New Roman" w:hAnsi="Times New Roman"/>
          <w:sz w:val="28"/>
          <w:szCs w:val="28"/>
          <w:lang w:val="uk-UA"/>
        </w:rPr>
        <w:t>обов’язків</w:t>
      </w:r>
      <w:r w:rsidRPr="00AA24AD">
        <w:rPr>
          <w:rFonts w:ascii="Times New Roman" w:hAnsi="Times New Roman"/>
          <w:sz w:val="28"/>
          <w:szCs w:val="28"/>
          <w:lang w:val="uk-UA"/>
        </w:rPr>
        <w:t xml:space="preserve"> депутатів районної ради щодо звітування про свою роботу перед виборцями та враховуючи вимоги Законів України « Про місцеве самоврядування», « Про статус депутатів місцевих рад», районною радою на 27-й сесії 18.12.2025 рок</w:t>
      </w:r>
      <w:r w:rsidR="004C3CD2">
        <w:rPr>
          <w:rFonts w:ascii="Times New Roman" w:hAnsi="Times New Roman"/>
          <w:sz w:val="28"/>
          <w:szCs w:val="28"/>
          <w:lang w:val="uk-UA"/>
        </w:rPr>
        <w:t>у було прийняте рішення № 374 «</w:t>
      </w:r>
      <w:r w:rsidRPr="00AA24AD">
        <w:rPr>
          <w:rFonts w:ascii="Times New Roman" w:hAnsi="Times New Roman"/>
          <w:sz w:val="28"/>
          <w:szCs w:val="28"/>
          <w:lang w:val="uk-UA"/>
        </w:rPr>
        <w:t>Про орієнтовні строки проведення звітів депутатів Дубенської районної ради перед</w:t>
      </w:r>
      <w:r w:rsidR="00BE230D">
        <w:rPr>
          <w:rFonts w:ascii="Times New Roman" w:hAnsi="Times New Roman"/>
          <w:sz w:val="28"/>
          <w:szCs w:val="28"/>
          <w:lang w:val="uk-UA"/>
        </w:rPr>
        <w:t xml:space="preserve"> виборцями». </w:t>
      </w:r>
      <w:r w:rsidR="00BE230D" w:rsidRPr="00BE230D">
        <w:rPr>
          <w:rFonts w:ascii="Times New Roman" w:hAnsi="Times New Roman"/>
          <w:sz w:val="28"/>
          <w:szCs w:val="28"/>
          <w:lang w:val="uk-UA"/>
        </w:rPr>
        <w:t xml:space="preserve"> </w:t>
      </w:r>
      <w:r w:rsidRPr="00AA24AD">
        <w:rPr>
          <w:rFonts w:ascii="Times New Roman" w:hAnsi="Times New Roman"/>
          <w:sz w:val="28"/>
          <w:szCs w:val="28"/>
          <w:lang w:val="uk-UA"/>
        </w:rPr>
        <w:t xml:space="preserve">Станом на 01 березня 2026 року </w:t>
      </w:r>
      <w:r w:rsidR="00BE230D" w:rsidRPr="00BE230D">
        <w:rPr>
          <w:rFonts w:ascii="Times New Roman" w:hAnsi="Times New Roman"/>
          <w:sz w:val="28"/>
          <w:szCs w:val="28"/>
        </w:rPr>
        <w:t>70</w:t>
      </w:r>
      <w:r w:rsidRPr="00BE230D">
        <w:rPr>
          <w:rFonts w:ascii="Times New Roman" w:hAnsi="Times New Roman"/>
          <w:sz w:val="28"/>
          <w:szCs w:val="28"/>
          <w:lang w:val="uk-UA"/>
        </w:rPr>
        <w:t>%</w:t>
      </w:r>
      <w:r w:rsidRPr="00AA24AD">
        <w:rPr>
          <w:rFonts w:ascii="Times New Roman" w:hAnsi="Times New Roman"/>
          <w:sz w:val="28"/>
          <w:szCs w:val="28"/>
          <w:lang w:val="uk-UA"/>
        </w:rPr>
        <w:t xml:space="preserve"> обранців оприлюднили інформацію про свою діяльність на сайті районної ради. </w:t>
      </w:r>
    </w:p>
    <w:p w:rsidR="00F8361A" w:rsidRPr="00AA24AD" w:rsidRDefault="00F8361A" w:rsidP="00F8361A">
      <w:pPr>
        <w:pStyle w:val="ab"/>
        <w:ind w:firstLine="426"/>
        <w:jc w:val="both"/>
        <w:rPr>
          <w:rFonts w:ascii="Times New Roman" w:hAnsi="Times New Roman"/>
          <w:sz w:val="28"/>
          <w:szCs w:val="28"/>
          <w:lang w:val="uk-UA"/>
        </w:rPr>
      </w:pPr>
    </w:p>
    <w:p w:rsidR="00F8361A" w:rsidRPr="00AA24AD" w:rsidRDefault="00F8361A" w:rsidP="00F8361A">
      <w:pPr>
        <w:pStyle w:val="ab"/>
        <w:ind w:firstLine="426"/>
        <w:jc w:val="both"/>
        <w:rPr>
          <w:rFonts w:ascii="Times New Roman" w:hAnsi="Times New Roman"/>
          <w:sz w:val="28"/>
          <w:szCs w:val="28"/>
          <w:lang w:val="uk-UA"/>
        </w:rPr>
      </w:pPr>
      <w:r w:rsidRPr="00AA24AD">
        <w:rPr>
          <w:rFonts w:ascii="Times New Roman" w:hAnsi="Times New Roman"/>
          <w:sz w:val="28"/>
          <w:szCs w:val="28"/>
          <w:lang w:val="uk-UA"/>
        </w:rPr>
        <w:t xml:space="preserve"> Відповідно до Положення про Почесну грамоту, Подяку та цінний подарунок районної ради, затвердженого рішенням районної ради  від 21.12.2022 року № 238, у 2025 році згідно 18 розпоряджень голови районної ради,   нагороджені відзнаками районної ради – Подяками та Почесними грамотами районної ради -  62  громадян Дубенського району.  </w:t>
      </w:r>
    </w:p>
    <w:p w:rsidR="00F8361A" w:rsidRPr="00AA24AD" w:rsidRDefault="00F8361A" w:rsidP="00F8361A">
      <w:pPr>
        <w:tabs>
          <w:tab w:val="left" w:pos="540"/>
        </w:tabs>
        <w:rPr>
          <w:rFonts w:ascii="Times New Roman" w:hAnsi="Times New Roman" w:cs="Times New Roman"/>
          <w:b/>
          <w:sz w:val="28"/>
          <w:szCs w:val="28"/>
        </w:rPr>
      </w:pPr>
    </w:p>
    <w:p w:rsidR="00F8361A" w:rsidRPr="00AA24AD" w:rsidRDefault="00F8361A" w:rsidP="00F8361A">
      <w:pPr>
        <w:ind w:firstLine="709"/>
        <w:rPr>
          <w:rFonts w:ascii="Times New Roman" w:hAnsi="Times New Roman" w:cs="Times New Roman"/>
          <w:sz w:val="28"/>
          <w:szCs w:val="28"/>
        </w:rPr>
      </w:pPr>
      <w:r w:rsidRPr="00AA24AD">
        <w:rPr>
          <w:rFonts w:ascii="Times New Roman" w:hAnsi="Times New Roman" w:cs="Times New Roman"/>
          <w:sz w:val="28"/>
          <w:szCs w:val="28"/>
        </w:rPr>
        <w:t xml:space="preserve"> Упродовж звітного періоду, як голова Дубенської районної ради представляв раду у взаємодії з державними органами, органами місцевого самоврядування, громадськими об’єднаннями, трудовими колективами, установами, підприємствами та громадянами. Наша діяльність вибудовувалася у тісній співпраці з районною державною адміністрацією, громадами району, громадськими  організаціями. Я переконаний, що перемога України та розвиток територій можливі лише тоді, коли ми працюємо разом — відповідально, відкрито й послідовно. </w:t>
      </w:r>
    </w:p>
    <w:p w:rsidR="00F8361A" w:rsidRPr="00AA24AD" w:rsidRDefault="00F8361A" w:rsidP="00F8361A">
      <w:pPr>
        <w:ind w:firstLine="709"/>
        <w:rPr>
          <w:rFonts w:ascii="Times New Roman" w:hAnsi="Times New Roman" w:cs="Times New Roman"/>
          <w:b/>
          <w:sz w:val="28"/>
          <w:szCs w:val="28"/>
        </w:rPr>
      </w:pPr>
    </w:p>
    <w:p w:rsidR="00F8361A" w:rsidRPr="00AA24AD" w:rsidRDefault="00F8361A" w:rsidP="004C3CD2">
      <w:pPr>
        <w:ind w:firstLine="708"/>
        <w:rPr>
          <w:rFonts w:ascii="Times New Roman" w:hAnsi="Times New Roman" w:cs="Times New Roman"/>
          <w:sz w:val="28"/>
          <w:szCs w:val="28"/>
        </w:rPr>
      </w:pPr>
      <w:r w:rsidRPr="00AA24AD">
        <w:rPr>
          <w:rFonts w:ascii="Times New Roman" w:hAnsi="Times New Roman" w:cs="Times New Roman"/>
          <w:sz w:val="28"/>
          <w:szCs w:val="28"/>
        </w:rPr>
        <w:t xml:space="preserve">Упродовж року брав участь у роботі Ради громад при голові обласної ради. Під час обговорень ми визначали пріоритетні напрями розвитку місцевого самоврядування, посилювали взаємодію між громадами та напрацьовували спільні рішення для районного рівня.  </w:t>
      </w:r>
    </w:p>
    <w:p w:rsidR="00F8361A" w:rsidRPr="00AA24AD" w:rsidRDefault="00F8361A" w:rsidP="00F8361A">
      <w:pPr>
        <w:rPr>
          <w:rFonts w:ascii="Times New Roman" w:hAnsi="Times New Roman" w:cs="Times New Roman"/>
          <w:sz w:val="28"/>
          <w:szCs w:val="28"/>
        </w:rPr>
      </w:pPr>
    </w:p>
    <w:p w:rsidR="004C3CD2" w:rsidRPr="009923A7" w:rsidRDefault="00F8361A" w:rsidP="00F8361A">
      <w:pPr>
        <w:widowControl w:val="0"/>
        <w:autoSpaceDE w:val="0"/>
        <w:autoSpaceDN w:val="0"/>
        <w:adjustRightInd w:val="0"/>
        <w:ind w:firstLine="708"/>
        <w:rPr>
          <w:rFonts w:ascii="Times New Roman" w:hAnsi="Times New Roman" w:cs="Times New Roman"/>
          <w:b/>
          <w:bCs/>
          <w:sz w:val="28"/>
          <w:szCs w:val="28"/>
          <w:lang w:val="ru-RU"/>
        </w:rPr>
      </w:pPr>
      <w:r w:rsidRPr="00AA24AD">
        <w:rPr>
          <w:rFonts w:ascii="Times New Roman" w:hAnsi="Times New Roman" w:cs="Times New Roman"/>
          <w:bCs/>
          <w:sz w:val="28"/>
          <w:szCs w:val="28"/>
        </w:rPr>
        <w:t>Завершуючи звіт, не можу оминути найважливішу тему, яка об’єднує та випробовує кожного з нас – це війна, яка триває на нашій землі вже більше чотирьох років.  Цей рік, як і попередні,  став для нас роком серйозних викликів, тяжких  втрат і глибокого усвідомлення цінності свободи, миру та життя. Попри труднощі, ми всі відчули, як важливо бути єдиними в цей час. Завдяки вашій небайдужості та згуртованості наш район зміг зробити свій внесок у спільну перемогу</w:t>
      </w:r>
      <w:r w:rsidRPr="004C3CD2">
        <w:rPr>
          <w:rFonts w:ascii="Times New Roman" w:hAnsi="Times New Roman" w:cs="Times New Roman"/>
          <w:b/>
          <w:bCs/>
          <w:sz w:val="28"/>
          <w:szCs w:val="28"/>
        </w:rPr>
        <w:t xml:space="preserve">.  В першу чергу, велика заслуга в цьому районної військової адміністрації та її </w:t>
      </w:r>
      <w:proofErr w:type="spellStart"/>
      <w:r w:rsidRPr="004C3CD2">
        <w:rPr>
          <w:rFonts w:ascii="Times New Roman" w:hAnsi="Times New Roman" w:cs="Times New Roman"/>
          <w:b/>
          <w:bCs/>
          <w:sz w:val="28"/>
          <w:szCs w:val="28"/>
        </w:rPr>
        <w:t>очільника</w:t>
      </w:r>
      <w:proofErr w:type="spellEnd"/>
      <w:r w:rsidRPr="004C3CD2">
        <w:rPr>
          <w:rFonts w:ascii="Times New Roman" w:hAnsi="Times New Roman" w:cs="Times New Roman"/>
          <w:b/>
          <w:bCs/>
          <w:sz w:val="28"/>
          <w:szCs w:val="28"/>
        </w:rPr>
        <w:t>, депутата районної</w:t>
      </w:r>
      <w:r w:rsidR="004C3CD2" w:rsidRPr="004C3CD2">
        <w:rPr>
          <w:rFonts w:ascii="Times New Roman" w:hAnsi="Times New Roman" w:cs="Times New Roman"/>
          <w:b/>
          <w:bCs/>
          <w:sz w:val="28"/>
          <w:szCs w:val="28"/>
        </w:rPr>
        <w:t xml:space="preserve"> ради - Всеволода ПЕКАРСЬКОГО. </w:t>
      </w:r>
      <w:r w:rsidR="004C3CD2" w:rsidRPr="004C3CD2">
        <w:rPr>
          <w:rFonts w:ascii="Times New Roman" w:hAnsi="Times New Roman" w:cs="Times New Roman"/>
          <w:b/>
          <w:bCs/>
          <w:sz w:val="28"/>
          <w:szCs w:val="28"/>
          <w:lang w:val="ru-RU"/>
        </w:rPr>
        <w:t xml:space="preserve"> </w:t>
      </w:r>
    </w:p>
    <w:p w:rsidR="00F8361A" w:rsidRPr="00AA24AD" w:rsidRDefault="00F8361A" w:rsidP="00F8361A">
      <w:pPr>
        <w:widowControl w:val="0"/>
        <w:autoSpaceDE w:val="0"/>
        <w:autoSpaceDN w:val="0"/>
        <w:adjustRightInd w:val="0"/>
        <w:ind w:firstLine="708"/>
        <w:rPr>
          <w:rFonts w:ascii="Times New Roman" w:hAnsi="Times New Roman" w:cs="Times New Roman"/>
          <w:bCs/>
          <w:sz w:val="28"/>
          <w:szCs w:val="28"/>
        </w:rPr>
      </w:pPr>
      <w:r w:rsidRPr="00AA24AD">
        <w:rPr>
          <w:rFonts w:ascii="Times New Roman" w:hAnsi="Times New Roman" w:cs="Times New Roman"/>
          <w:bCs/>
          <w:sz w:val="28"/>
          <w:szCs w:val="28"/>
        </w:rPr>
        <w:t xml:space="preserve">Кожна волонтерська  ініціатива, кожен зібраний гуманітарний вантаж, </w:t>
      </w:r>
      <w:r w:rsidRPr="00AA24AD">
        <w:rPr>
          <w:rFonts w:ascii="Times New Roman" w:hAnsi="Times New Roman" w:cs="Times New Roman"/>
          <w:bCs/>
          <w:sz w:val="28"/>
          <w:szCs w:val="28"/>
        </w:rPr>
        <w:lastRenderedPageBreak/>
        <w:t>кожна поїздка на Схід України,  кожне слово підтримки нашим воїнам – це частинка великої справи, яка наближає нас до Перемоги.</w:t>
      </w:r>
    </w:p>
    <w:p w:rsidR="00F8361A" w:rsidRPr="00AA24AD" w:rsidRDefault="00F8361A" w:rsidP="00F8361A">
      <w:pPr>
        <w:widowControl w:val="0"/>
        <w:autoSpaceDE w:val="0"/>
        <w:autoSpaceDN w:val="0"/>
        <w:adjustRightInd w:val="0"/>
        <w:ind w:firstLine="708"/>
        <w:rPr>
          <w:rFonts w:ascii="Times New Roman" w:hAnsi="Times New Roman" w:cs="Times New Roman"/>
          <w:b/>
          <w:bCs/>
          <w:sz w:val="28"/>
          <w:szCs w:val="28"/>
        </w:rPr>
      </w:pPr>
      <w:r w:rsidRPr="00AA24AD">
        <w:rPr>
          <w:rFonts w:ascii="Times New Roman" w:hAnsi="Times New Roman" w:cs="Times New Roman"/>
          <w:b/>
          <w:bCs/>
          <w:sz w:val="28"/>
          <w:szCs w:val="28"/>
        </w:rPr>
        <w:t>Закликаю всіх і надалі працювати з вірою у Перемогу. Ми мусимо зберігати силу духу, підтримувати одне одного та робити все можливе, аби наблизити мир і відновлення нашої країни.</w:t>
      </w:r>
    </w:p>
    <w:p w:rsidR="00F8361A" w:rsidRPr="00AA24AD" w:rsidRDefault="00F8361A" w:rsidP="00F8361A">
      <w:pPr>
        <w:widowControl w:val="0"/>
        <w:autoSpaceDE w:val="0"/>
        <w:autoSpaceDN w:val="0"/>
        <w:adjustRightInd w:val="0"/>
        <w:ind w:firstLine="708"/>
        <w:rPr>
          <w:rFonts w:ascii="Times New Roman" w:hAnsi="Times New Roman" w:cs="Times New Roman"/>
          <w:b/>
          <w:bCs/>
          <w:sz w:val="28"/>
          <w:szCs w:val="28"/>
        </w:rPr>
      </w:pPr>
    </w:p>
    <w:p w:rsidR="00F8361A" w:rsidRPr="00AA24AD" w:rsidRDefault="00F8361A" w:rsidP="00F8361A">
      <w:pPr>
        <w:widowControl w:val="0"/>
        <w:autoSpaceDE w:val="0"/>
        <w:autoSpaceDN w:val="0"/>
        <w:adjustRightInd w:val="0"/>
        <w:ind w:firstLine="708"/>
        <w:rPr>
          <w:rFonts w:ascii="Times New Roman" w:hAnsi="Times New Roman" w:cs="Times New Roman"/>
          <w:b/>
          <w:bCs/>
          <w:sz w:val="28"/>
          <w:szCs w:val="28"/>
        </w:rPr>
      </w:pPr>
    </w:p>
    <w:p w:rsidR="00F8361A" w:rsidRPr="00AA24AD" w:rsidRDefault="00F8361A" w:rsidP="00F8361A">
      <w:pPr>
        <w:widowControl w:val="0"/>
        <w:autoSpaceDE w:val="0"/>
        <w:autoSpaceDN w:val="0"/>
        <w:adjustRightInd w:val="0"/>
        <w:ind w:firstLine="708"/>
        <w:rPr>
          <w:rFonts w:ascii="Times New Roman" w:hAnsi="Times New Roman" w:cs="Times New Roman"/>
          <w:bCs/>
          <w:sz w:val="28"/>
          <w:szCs w:val="28"/>
        </w:rPr>
      </w:pPr>
      <w:r w:rsidRPr="00AA24AD">
        <w:rPr>
          <w:rFonts w:ascii="Times New Roman" w:hAnsi="Times New Roman" w:cs="Times New Roman"/>
          <w:bCs/>
          <w:sz w:val="28"/>
          <w:szCs w:val="28"/>
        </w:rPr>
        <w:t>Разом ми сильні, разом ми переможемо!</w:t>
      </w:r>
    </w:p>
    <w:p w:rsidR="00F8361A" w:rsidRPr="00AA24AD" w:rsidRDefault="00F8361A" w:rsidP="00F8361A">
      <w:pPr>
        <w:widowControl w:val="0"/>
        <w:autoSpaceDE w:val="0"/>
        <w:autoSpaceDN w:val="0"/>
        <w:adjustRightInd w:val="0"/>
        <w:ind w:firstLine="708"/>
        <w:rPr>
          <w:rFonts w:ascii="Times New Roman" w:hAnsi="Times New Roman" w:cs="Times New Roman"/>
          <w:bCs/>
          <w:sz w:val="28"/>
          <w:szCs w:val="28"/>
        </w:rPr>
      </w:pPr>
    </w:p>
    <w:p w:rsidR="00F8361A" w:rsidRPr="00AA24AD" w:rsidRDefault="00F8361A" w:rsidP="00F8361A">
      <w:pPr>
        <w:widowControl w:val="0"/>
        <w:autoSpaceDE w:val="0"/>
        <w:autoSpaceDN w:val="0"/>
        <w:adjustRightInd w:val="0"/>
        <w:ind w:firstLine="708"/>
        <w:rPr>
          <w:rFonts w:ascii="Times New Roman" w:hAnsi="Times New Roman" w:cs="Times New Roman"/>
          <w:bCs/>
          <w:sz w:val="28"/>
          <w:szCs w:val="28"/>
        </w:rPr>
      </w:pPr>
    </w:p>
    <w:p w:rsidR="00F8361A" w:rsidRPr="00AA24AD" w:rsidRDefault="00F8361A" w:rsidP="00F8361A">
      <w:pPr>
        <w:widowControl w:val="0"/>
        <w:autoSpaceDE w:val="0"/>
        <w:autoSpaceDN w:val="0"/>
        <w:adjustRightInd w:val="0"/>
        <w:ind w:firstLine="708"/>
        <w:rPr>
          <w:rFonts w:ascii="Times New Roman" w:hAnsi="Times New Roman" w:cs="Times New Roman"/>
          <w:bCs/>
          <w:sz w:val="28"/>
          <w:szCs w:val="28"/>
        </w:rPr>
      </w:pPr>
      <w:r w:rsidRPr="00AA24AD">
        <w:rPr>
          <w:rFonts w:ascii="Times New Roman" w:hAnsi="Times New Roman" w:cs="Times New Roman"/>
          <w:bCs/>
          <w:sz w:val="28"/>
          <w:szCs w:val="28"/>
        </w:rPr>
        <w:t xml:space="preserve"> Слава Україні! Слава ЗСУ!  Героям слава!</w:t>
      </w:r>
    </w:p>
    <w:p w:rsidR="001D4E1A" w:rsidRDefault="001D4E1A" w:rsidP="001D4E1A">
      <w:pPr>
        <w:pStyle w:val="ab"/>
        <w:jc w:val="both"/>
        <w:rPr>
          <w:rFonts w:ascii="Times New Roman" w:hAnsi="Times New Roman"/>
          <w:sz w:val="28"/>
          <w:szCs w:val="28"/>
          <w:lang w:val="uk-UA"/>
        </w:rPr>
      </w:pPr>
    </w:p>
    <w:p w:rsidR="001D4E1A" w:rsidRDefault="001D4E1A" w:rsidP="001D4E1A">
      <w:pPr>
        <w:pStyle w:val="ab"/>
        <w:jc w:val="both"/>
        <w:rPr>
          <w:rFonts w:ascii="Times New Roman" w:hAnsi="Times New Roman"/>
          <w:sz w:val="28"/>
          <w:szCs w:val="28"/>
          <w:lang w:val="uk-UA"/>
        </w:rPr>
      </w:pPr>
    </w:p>
    <w:p w:rsidR="001D4E1A" w:rsidRDefault="001D4E1A" w:rsidP="001D4E1A">
      <w:pPr>
        <w:pStyle w:val="ab"/>
        <w:jc w:val="both"/>
        <w:rPr>
          <w:rFonts w:ascii="Times New Roman" w:hAnsi="Times New Roman"/>
          <w:sz w:val="28"/>
          <w:szCs w:val="28"/>
          <w:lang w:val="uk-UA"/>
        </w:rPr>
      </w:pPr>
    </w:p>
    <w:p w:rsidR="001D4E1A" w:rsidRDefault="001D4E1A" w:rsidP="001D4E1A">
      <w:pPr>
        <w:pStyle w:val="ab"/>
        <w:jc w:val="both"/>
        <w:rPr>
          <w:rFonts w:ascii="Times New Roman" w:hAnsi="Times New Roman"/>
          <w:sz w:val="28"/>
          <w:szCs w:val="28"/>
          <w:lang w:val="uk-UA"/>
        </w:rPr>
      </w:pPr>
    </w:p>
    <w:p w:rsidR="001D4E1A" w:rsidRDefault="001D4E1A" w:rsidP="001D4E1A">
      <w:pPr>
        <w:pStyle w:val="ab"/>
        <w:jc w:val="both"/>
        <w:rPr>
          <w:rFonts w:ascii="Times New Roman" w:hAnsi="Times New Roman"/>
          <w:sz w:val="28"/>
          <w:szCs w:val="28"/>
          <w:lang w:val="uk-UA"/>
        </w:rPr>
      </w:pPr>
    </w:p>
    <w:p w:rsidR="001D4E1A" w:rsidRPr="009923A7" w:rsidRDefault="001D4E1A" w:rsidP="001D4E1A">
      <w:pPr>
        <w:pStyle w:val="ab"/>
        <w:jc w:val="both"/>
        <w:rPr>
          <w:rFonts w:ascii="Times New Roman" w:hAnsi="Times New Roman"/>
          <w:sz w:val="28"/>
          <w:szCs w:val="28"/>
          <w:lang w:val="uk-UA"/>
        </w:rPr>
      </w:pPr>
    </w:p>
    <w:p w:rsidR="001D4E1A" w:rsidRPr="009923A7" w:rsidRDefault="001D4E1A" w:rsidP="001D4E1A">
      <w:pPr>
        <w:pStyle w:val="ab"/>
        <w:jc w:val="both"/>
        <w:rPr>
          <w:rFonts w:ascii="Times New Roman" w:hAnsi="Times New Roman"/>
          <w:sz w:val="28"/>
          <w:szCs w:val="28"/>
          <w:lang w:val="uk-UA"/>
        </w:rPr>
      </w:pPr>
      <w:r w:rsidRPr="009923A7">
        <w:rPr>
          <w:rFonts w:ascii="Times New Roman" w:hAnsi="Times New Roman"/>
          <w:sz w:val="28"/>
          <w:szCs w:val="28"/>
          <w:lang w:val="uk-UA"/>
        </w:rPr>
        <w:t xml:space="preserve">Голова ради                                                     </w:t>
      </w:r>
      <w:r w:rsidR="004C3CD2" w:rsidRPr="009923A7">
        <w:rPr>
          <w:rFonts w:ascii="Times New Roman" w:hAnsi="Times New Roman"/>
          <w:sz w:val="28"/>
          <w:szCs w:val="28"/>
          <w:lang w:val="uk-UA"/>
        </w:rPr>
        <w:t xml:space="preserve">           </w:t>
      </w:r>
      <w:r w:rsidRPr="009923A7">
        <w:rPr>
          <w:rFonts w:ascii="Times New Roman" w:hAnsi="Times New Roman"/>
          <w:sz w:val="28"/>
          <w:szCs w:val="28"/>
          <w:lang w:val="uk-UA"/>
        </w:rPr>
        <w:t xml:space="preserve"> Віктор КОВАЛЬОВ</w:t>
      </w:r>
    </w:p>
    <w:p w:rsidR="001D4E1A" w:rsidRDefault="001D4E1A">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C34C1B" w:rsidRDefault="00C34C1B">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C34C1B" w:rsidRDefault="00C34C1B">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C34C1B" w:rsidRDefault="00C34C1B">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C34C1B" w:rsidRDefault="00C34C1B">
      <w:pPr>
        <w:shd w:val="clear" w:color="auto" w:fill="FFFFFF"/>
        <w:spacing w:after="100" w:afterAutospacing="1" w:line="360" w:lineRule="atLeast"/>
        <w:rPr>
          <w:rFonts w:ascii="Times New Roman" w:eastAsia="Times New Roman" w:hAnsi="Times New Roman" w:cs="Times New Roman"/>
          <w:color w:val="212529"/>
          <w:sz w:val="24"/>
          <w:szCs w:val="24"/>
          <w:lang w:val="ru-RU" w:eastAsia="ru-RU"/>
        </w:rPr>
      </w:pPr>
    </w:p>
    <w:p w:rsidR="00C34C1B" w:rsidRPr="008F184E" w:rsidRDefault="00C34C1B" w:rsidP="008F184E">
      <w:pPr>
        <w:widowControl w:val="0"/>
        <w:autoSpaceDE w:val="0"/>
        <w:autoSpaceDN w:val="0"/>
        <w:adjustRightInd w:val="0"/>
        <w:ind w:firstLine="6237"/>
        <w:rPr>
          <w:rFonts w:ascii="Times New Roman" w:eastAsia="Times New Roman" w:hAnsi="Times New Roman" w:cs="Times New Roman"/>
          <w:color w:val="212529"/>
          <w:sz w:val="28"/>
          <w:szCs w:val="28"/>
          <w:lang w:eastAsia="ru-RU"/>
        </w:rPr>
      </w:pPr>
    </w:p>
    <w:sectPr w:rsidR="00C34C1B" w:rsidRPr="008F184E" w:rsidSect="00561FE2">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916CB"/>
    <w:multiLevelType w:val="hybridMultilevel"/>
    <w:tmpl w:val="FEB044CA"/>
    <w:lvl w:ilvl="0" w:tplc="7C8802C0">
      <w:numFmt w:val="bullet"/>
      <w:lvlText w:val="-"/>
      <w:lvlJc w:val="left"/>
      <w:pPr>
        <w:ind w:left="720" w:hanging="360"/>
      </w:pPr>
      <w:rPr>
        <w:rFonts w:ascii="Times New Roman" w:eastAsia="Calibr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F8204B5"/>
    <w:multiLevelType w:val="hybridMultilevel"/>
    <w:tmpl w:val="9D00747C"/>
    <w:lvl w:ilvl="0" w:tplc="0422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01F20FF"/>
    <w:multiLevelType w:val="hybridMultilevel"/>
    <w:tmpl w:val="1DAE09B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5963B94"/>
    <w:multiLevelType w:val="hybridMultilevel"/>
    <w:tmpl w:val="DB6EC958"/>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
    <w:nsid w:val="7A8C1684"/>
    <w:multiLevelType w:val="hybridMultilevel"/>
    <w:tmpl w:val="DCBEFDD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7816"/>
    <w:rsid w:val="000808E2"/>
    <w:rsid w:val="000E3405"/>
    <w:rsid w:val="00151E7E"/>
    <w:rsid w:val="00192D8E"/>
    <w:rsid w:val="001D4E1A"/>
    <w:rsid w:val="0022768D"/>
    <w:rsid w:val="002C54F7"/>
    <w:rsid w:val="002E0755"/>
    <w:rsid w:val="00321616"/>
    <w:rsid w:val="00323ECB"/>
    <w:rsid w:val="00476E46"/>
    <w:rsid w:val="0048527B"/>
    <w:rsid w:val="004C3CD2"/>
    <w:rsid w:val="004E10B9"/>
    <w:rsid w:val="004E5959"/>
    <w:rsid w:val="004F2959"/>
    <w:rsid w:val="00543EEA"/>
    <w:rsid w:val="00551EFB"/>
    <w:rsid w:val="00561FE2"/>
    <w:rsid w:val="0056444E"/>
    <w:rsid w:val="005D2464"/>
    <w:rsid w:val="005E4A74"/>
    <w:rsid w:val="006116B9"/>
    <w:rsid w:val="00626C82"/>
    <w:rsid w:val="00690A12"/>
    <w:rsid w:val="006A3341"/>
    <w:rsid w:val="006F40B0"/>
    <w:rsid w:val="00712CB2"/>
    <w:rsid w:val="00757816"/>
    <w:rsid w:val="00757921"/>
    <w:rsid w:val="008B111E"/>
    <w:rsid w:val="008F184E"/>
    <w:rsid w:val="0092130B"/>
    <w:rsid w:val="009923A7"/>
    <w:rsid w:val="009F0138"/>
    <w:rsid w:val="009F43C3"/>
    <w:rsid w:val="00A31966"/>
    <w:rsid w:val="00B247C6"/>
    <w:rsid w:val="00B32AE0"/>
    <w:rsid w:val="00B4220A"/>
    <w:rsid w:val="00B77EB6"/>
    <w:rsid w:val="00B954F1"/>
    <w:rsid w:val="00BE230D"/>
    <w:rsid w:val="00C34C1B"/>
    <w:rsid w:val="00C44B3C"/>
    <w:rsid w:val="00D257B8"/>
    <w:rsid w:val="00D26014"/>
    <w:rsid w:val="00D94508"/>
    <w:rsid w:val="00E702E2"/>
    <w:rsid w:val="00E71AD5"/>
    <w:rsid w:val="00EE3035"/>
    <w:rsid w:val="00EF7216"/>
    <w:rsid w:val="00F02EA0"/>
    <w:rsid w:val="00F32D26"/>
    <w:rsid w:val="00F36CDC"/>
    <w:rsid w:val="00F61794"/>
    <w:rsid w:val="00F836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B9"/>
    <w:rPr>
      <w:lang w:val="uk-UA"/>
    </w:rPr>
  </w:style>
  <w:style w:type="paragraph" w:styleId="1">
    <w:name w:val="heading 1"/>
    <w:basedOn w:val="a"/>
    <w:link w:val="10"/>
    <w:uiPriority w:val="9"/>
    <w:qFormat/>
    <w:rsid w:val="00757816"/>
    <w:pPr>
      <w:spacing w:before="100" w:beforeAutospacing="1" w:after="100" w:afterAutospacing="1"/>
      <w:jc w:val="left"/>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816"/>
    <w:rPr>
      <w:rFonts w:ascii="Times New Roman" w:eastAsia="Times New Roman" w:hAnsi="Times New Roman" w:cs="Times New Roman"/>
      <w:b/>
      <w:bCs/>
      <w:kern w:val="36"/>
      <w:sz w:val="48"/>
      <w:szCs w:val="48"/>
      <w:lang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rsid w:val="00757816"/>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styleId="a5">
    <w:name w:val="Strong"/>
    <w:basedOn w:val="a0"/>
    <w:uiPriority w:val="22"/>
    <w:qFormat/>
    <w:rsid w:val="00757816"/>
    <w:rPr>
      <w:b/>
      <w:bCs/>
    </w:rPr>
  </w:style>
  <w:style w:type="paragraph" w:customStyle="1" w:styleId="11">
    <w:name w:val="Обычный1"/>
    <w:rsid w:val="00757816"/>
    <w:pPr>
      <w:jc w:val="left"/>
    </w:pPr>
    <w:rPr>
      <w:rFonts w:ascii="UkrainianTimesET" w:eastAsia="Times New Roman" w:hAnsi="UkrainianTimesET" w:cs="Times New Roman"/>
      <w:snapToGrid w:val="0"/>
      <w:kern w:val="14"/>
      <w:sz w:val="28"/>
      <w:szCs w:val="20"/>
      <w:lang w:val="uk-UA" w:eastAsia="ru-RU"/>
    </w:rPr>
  </w:style>
  <w:style w:type="paragraph" w:styleId="a6">
    <w:name w:val="Subtitle"/>
    <w:basedOn w:val="a"/>
    <w:link w:val="a7"/>
    <w:qFormat/>
    <w:rsid w:val="00757816"/>
    <w:pPr>
      <w:ind w:right="-668"/>
      <w:jc w:val="center"/>
    </w:pPr>
    <w:rPr>
      <w:rFonts w:ascii="Times New Roman" w:eastAsia="Times New Roman" w:hAnsi="Times New Roman" w:cs="Times New Roman"/>
      <w:b/>
      <w:sz w:val="36"/>
      <w:szCs w:val="20"/>
      <w:lang w:val="en-US" w:eastAsia="uk-UA"/>
    </w:rPr>
  </w:style>
  <w:style w:type="character" w:customStyle="1" w:styleId="a7">
    <w:name w:val="Подзаголовок Знак"/>
    <w:basedOn w:val="a0"/>
    <w:link w:val="a6"/>
    <w:rsid w:val="00757816"/>
    <w:rPr>
      <w:rFonts w:ascii="Times New Roman" w:eastAsia="Times New Roman" w:hAnsi="Times New Roman" w:cs="Times New Roman"/>
      <w:b/>
      <w:sz w:val="36"/>
      <w:szCs w:val="20"/>
      <w:lang w:val="en-US" w:eastAsia="uk-UA"/>
    </w:rPr>
  </w:style>
  <w:style w:type="paragraph" w:styleId="a8">
    <w:name w:val="Title"/>
    <w:basedOn w:val="a"/>
    <w:link w:val="a9"/>
    <w:qFormat/>
    <w:rsid w:val="00757816"/>
    <w:pPr>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rsid w:val="00757816"/>
    <w:rPr>
      <w:rFonts w:ascii="Times New Roman" w:eastAsia="Times New Roman" w:hAnsi="Times New Roman" w:cs="Times New Roman"/>
      <w:b/>
      <w:bCs/>
      <w:sz w:val="28"/>
      <w:szCs w:val="24"/>
      <w:lang w:val="uk-UA" w:eastAsia="ru-RU"/>
    </w:rPr>
  </w:style>
  <w:style w:type="paragraph" w:customStyle="1" w:styleId="12">
    <w:name w:val="Без интервала1"/>
    <w:uiPriority w:val="99"/>
    <w:rsid w:val="00C34C1B"/>
    <w:pPr>
      <w:spacing w:line="360" w:lineRule="auto"/>
      <w:jc w:val="left"/>
    </w:pPr>
    <w:rPr>
      <w:rFonts w:ascii="Times New Roman" w:eastAsia="Calibri" w:hAnsi="Times New Roman" w:cs="Times New Roman"/>
      <w:sz w:val="28"/>
      <w:szCs w:val="24"/>
      <w:lang w:val="uk-UA" w:eastAsia="ru-RU"/>
    </w:rPr>
  </w:style>
  <w:style w:type="paragraph" w:customStyle="1" w:styleId="aa">
    <w:name w:val="Без інтервалів"/>
    <w:qFormat/>
    <w:rsid w:val="00C34C1B"/>
    <w:pPr>
      <w:jc w:val="left"/>
    </w:pPr>
    <w:rPr>
      <w:rFonts w:ascii="Calibri" w:eastAsia="Times New Roman" w:hAnsi="Calibri" w:cs="Times New Roman"/>
      <w:lang w:eastAsia="ru-RU"/>
    </w:rPr>
  </w:style>
  <w:style w:type="paragraph" w:styleId="ab">
    <w:name w:val="No Spacing"/>
    <w:qFormat/>
    <w:rsid w:val="00C34C1B"/>
    <w:pPr>
      <w:jc w:val="left"/>
    </w:pPr>
    <w:rPr>
      <w:rFonts w:ascii="Calibri" w:eastAsia="Times New Roman" w:hAnsi="Calibri" w:cs="Times New Roman"/>
      <w:lang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C34C1B"/>
    <w:rPr>
      <w:rFonts w:ascii="Times New Roman" w:eastAsia="Times New Roman" w:hAnsi="Times New Roman" w:cs="Times New Roman"/>
      <w:sz w:val="24"/>
      <w:szCs w:val="24"/>
      <w:lang w:eastAsia="ru-RU"/>
    </w:rPr>
  </w:style>
  <w:style w:type="paragraph" w:styleId="ac">
    <w:name w:val="List Paragraph"/>
    <w:basedOn w:val="a"/>
    <w:uiPriority w:val="99"/>
    <w:qFormat/>
    <w:rsid w:val="00F61794"/>
    <w:pPr>
      <w:spacing w:after="200" w:line="276" w:lineRule="auto"/>
      <w:ind w:left="720"/>
      <w:contextualSpacing/>
      <w:jc w:val="left"/>
    </w:pPr>
    <w:rPr>
      <w:rFonts w:ascii="Calibri" w:eastAsia="Calibri" w:hAnsi="Calibri" w:cs="Times New Roman"/>
    </w:rPr>
  </w:style>
  <w:style w:type="paragraph" w:styleId="2">
    <w:name w:val="Body Text 2"/>
    <w:basedOn w:val="a"/>
    <w:link w:val="20"/>
    <w:rsid w:val="00F61794"/>
    <w:pPr>
      <w:spacing w:after="120" w:line="480" w:lineRule="auto"/>
      <w:jc w:val="left"/>
    </w:pPr>
    <w:rPr>
      <w:rFonts w:ascii="Calibri" w:eastAsia="Times New Roman" w:hAnsi="Calibri" w:cs="Times New Roman"/>
      <w:lang w:eastAsia="ru-RU"/>
    </w:rPr>
  </w:style>
  <w:style w:type="character" w:customStyle="1" w:styleId="20">
    <w:name w:val="Основной текст 2 Знак"/>
    <w:basedOn w:val="a0"/>
    <w:link w:val="2"/>
    <w:rsid w:val="00F61794"/>
    <w:rPr>
      <w:rFonts w:ascii="Calibri" w:eastAsia="Times New Roman" w:hAnsi="Calibri" w:cs="Times New Roman"/>
      <w:lang w:val="uk-UA" w:eastAsia="ru-RU"/>
    </w:rPr>
  </w:style>
  <w:style w:type="paragraph" w:styleId="ad">
    <w:name w:val="Balloon Text"/>
    <w:basedOn w:val="a"/>
    <w:link w:val="ae"/>
    <w:uiPriority w:val="99"/>
    <w:semiHidden/>
    <w:unhideWhenUsed/>
    <w:rsid w:val="009923A7"/>
    <w:rPr>
      <w:rFonts w:ascii="Tahoma" w:hAnsi="Tahoma" w:cs="Tahoma"/>
      <w:sz w:val="16"/>
      <w:szCs w:val="16"/>
    </w:rPr>
  </w:style>
  <w:style w:type="character" w:customStyle="1" w:styleId="ae">
    <w:name w:val="Текст выноски Знак"/>
    <w:basedOn w:val="a0"/>
    <w:link w:val="ad"/>
    <w:uiPriority w:val="99"/>
    <w:semiHidden/>
    <w:rsid w:val="009923A7"/>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7649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13520</Words>
  <Characters>7707</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RADA</cp:lastModifiedBy>
  <cp:revision>2</cp:revision>
  <cp:lastPrinted>2024-02-21T14:29:00Z</cp:lastPrinted>
  <dcterms:created xsi:type="dcterms:W3CDTF">2026-03-31T08:23:00Z</dcterms:created>
  <dcterms:modified xsi:type="dcterms:W3CDTF">2026-03-31T08:23:00Z</dcterms:modified>
</cp:coreProperties>
</file>