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C2" w:rsidRPr="009F6E2A" w:rsidRDefault="00CD2FC2" w:rsidP="00787CEB">
      <w:pPr>
        <w:autoSpaceDE w:val="0"/>
        <w:autoSpaceDN w:val="0"/>
        <w:adjustRightInd w:val="0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                               </w:t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  <w:t>Проєкт</w:t>
      </w: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</w:t>
      </w:r>
    </w:p>
    <w:p w:rsidR="00CD2FC2" w:rsidRPr="009F6E2A" w:rsidRDefault="001C2176" w:rsidP="009F6E2A">
      <w:pPr>
        <w:tabs>
          <w:tab w:val="center" w:pos="4677"/>
          <w:tab w:val="left" w:pos="6525"/>
          <w:tab w:val="left" w:pos="7785"/>
        </w:tabs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1C2176">
        <w:rPr>
          <w:rFonts w:eastAsia="SimSun"/>
          <w:noProof/>
          <w:sz w:val="28"/>
          <w:szCs w:val="28"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3.45pt;margin-top:-14.45pt;width:120pt;height:43.5pt;z-index:251657728" stroked="f">
            <v:textbox>
              <w:txbxContent>
                <w:p w:rsidR="009C7C8E" w:rsidRPr="00CE405B" w:rsidRDefault="009C7C8E" w:rsidP="00CE405B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  <w:r w:rsidR="00CD2FC2" w:rsidRPr="009F6E2A">
        <w:rPr>
          <w:rFonts w:eastAsia="SimSun"/>
          <w:sz w:val="28"/>
          <w:szCs w:val="28"/>
          <w:lang w:eastAsia="zh-CN"/>
        </w:rPr>
        <w:object w:dxaOrig="871" w:dyaOrig="1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.75pt" o:ole="">
            <v:imagedata r:id="rId7" o:title=""/>
          </v:shape>
          <o:OLEObject Type="Embed" ProgID="PBrush" ShapeID="_x0000_i1025" DrawAspect="Content" ObjectID="_1852709232" r:id="rId8"/>
        </w:objec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У К Р А Ї Н 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ДУБЕНСЬКА РАЙОННА РАДА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РІВНЕНСЬКОЇ ОБЛАСТІ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>Восьме скликання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( </w:t>
      </w:r>
      <w:r w:rsidR="00021175">
        <w:rPr>
          <w:rFonts w:eastAsia="SimSun"/>
          <w:sz w:val="28"/>
          <w:szCs w:val="28"/>
          <w:lang w:eastAsia="zh-CN"/>
        </w:rPr>
        <w:t>Тридцята</w:t>
      </w:r>
      <w:r w:rsidR="005C4D98">
        <w:rPr>
          <w:rFonts w:eastAsia="SimSun"/>
          <w:sz w:val="28"/>
          <w:szCs w:val="28"/>
          <w:lang w:eastAsia="zh-CN"/>
        </w:rPr>
        <w:t xml:space="preserve"> </w:t>
      </w:r>
      <w:r w:rsidRPr="009F6E2A">
        <w:rPr>
          <w:rFonts w:eastAsia="SimSun"/>
          <w:sz w:val="28"/>
          <w:szCs w:val="28"/>
          <w:lang w:eastAsia="zh-CN"/>
        </w:rPr>
        <w:t xml:space="preserve"> сесія)</w:t>
      </w:r>
    </w:p>
    <w:p w:rsidR="00CD2FC2" w:rsidRPr="008F7192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10"/>
          <w:szCs w:val="10"/>
          <w:lang w:eastAsia="zh-CN"/>
        </w:rPr>
      </w:pP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 І Ш Е Н Н 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D2FC2" w:rsidRPr="00787CEB" w:rsidRDefault="001F6F39" w:rsidP="008361FA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від </w:t>
      </w:r>
      <w:r w:rsidR="00CE405B">
        <w:rPr>
          <w:rFonts w:eastAsia="SimSun"/>
          <w:sz w:val="28"/>
          <w:szCs w:val="28"/>
          <w:lang w:eastAsia="zh-CN"/>
        </w:rPr>
        <w:t xml:space="preserve">24 вересня </w:t>
      </w:r>
      <w:r>
        <w:rPr>
          <w:rFonts w:eastAsia="SimSun"/>
          <w:sz w:val="28"/>
          <w:szCs w:val="28"/>
          <w:lang w:eastAsia="zh-CN"/>
        </w:rPr>
        <w:t xml:space="preserve"> </w:t>
      </w:r>
      <w:r w:rsidR="00CD2FC2" w:rsidRPr="00787CEB">
        <w:rPr>
          <w:rFonts w:eastAsia="SimSun"/>
          <w:sz w:val="28"/>
          <w:szCs w:val="28"/>
          <w:lang w:eastAsia="zh-CN"/>
        </w:rPr>
        <w:t>202</w:t>
      </w:r>
      <w:r w:rsidR="00E828C4">
        <w:rPr>
          <w:rFonts w:eastAsia="SimSun"/>
          <w:sz w:val="28"/>
          <w:szCs w:val="28"/>
          <w:lang w:eastAsia="zh-CN"/>
        </w:rPr>
        <w:t>6</w:t>
      </w:r>
      <w:r w:rsidR="009E60D4">
        <w:rPr>
          <w:rFonts w:eastAsia="SimSun"/>
          <w:sz w:val="28"/>
          <w:szCs w:val="28"/>
          <w:lang w:eastAsia="zh-CN"/>
        </w:rPr>
        <w:t xml:space="preserve"> року            </w:t>
      </w:r>
      <w:r w:rsidR="00CD2FC2" w:rsidRPr="00787CEB">
        <w:rPr>
          <w:rFonts w:eastAsia="SimSun"/>
          <w:sz w:val="28"/>
          <w:szCs w:val="28"/>
          <w:lang w:eastAsia="zh-CN"/>
        </w:rPr>
        <w:t xml:space="preserve">      </w:t>
      </w:r>
      <w:r w:rsidR="00740CF4">
        <w:rPr>
          <w:rFonts w:eastAsia="SimSun"/>
          <w:sz w:val="28"/>
          <w:szCs w:val="28"/>
          <w:lang w:eastAsia="zh-CN"/>
        </w:rPr>
        <w:t xml:space="preserve">                        </w:t>
      </w:r>
      <w:r w:rsidR="009E60D4">
        <w:rPr>
          <w:rFonts w:eastAsia="SimSun"/>
          <w:sz w:val="28"/>
          <w:szCs w:val="28"/>
          <w:lang w:eastAsia="zh-CN"/>
        </w:rPr>
        <w:t xml:space="preserve">            </w:t>
      </w:r>
      <w:r>
        <w:rPr>
          <w:rFonts w:eastAsia="SimSun"/>
          <w:sz w:val="28"/>
          <w:szCs w:val="28"/>
          <w:lang w:eastAsia="zh-CN"/>
        </w:rPr>
        <w:t xml:space="preserve">     </w:t>
      </w:r>
      <w:r w:rsidR="00740CF4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№</w:t>
      </w:r>
      <w:r w:rsidR="00CE405B">
        <w:rPr>
          <w:rFonts w:eastAsia="SimSun"/>
          <w:sz w:val="28"/>
          <w:szCs w:val="28"/>
          <w:lang w:eastAsia="zh-CN"/>
        </w:rPr>
        <w:t xml:space="preserve"> 399</w:t>
      </w:r>
    </w:p>
    <w:p w:rsidR="008361FA" w:rsidRDefault="008361FA" w:rsidP="009F6E2A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15089" w:rsidRDefault="00CD2FC2" w:rsidP="00875ECD">
      <w:pPr>
        <w:autoSpaceDE w:val="0"/>
        <w:autoSpaceDN w:val="0"/>
        <w:ind w:right="4536"/>
        <w:jc w:val="both"/>
        <w:rPr>
          <w:bCs/>
          <w:sz w:val="28"/>
          <w:szCs w:val="28"/>
          <w:shd w:val="clear" w:color="auto" w:fill="FFFFFF"/>
        </w:rPr>
      </w:pPr>
      <w:r w:rsidRPr="009F6E2A">
        <w:rPr>
          <w:sz w:val="28"/>
          <w:szCs w:val="28"/>
          <w:shd w:val="clear" w:color="auto" w:fill="FFFFFF"/>
        </w:rPr>
        <w:t>Про</w:t>
      </w:r>
      <w:r w:rsidR="00985F5D" w:rsidRPr="00985F5D">
        <w:rPr>
          <w:snapToGrid w:val="0"/>
          <w:sz w:val="28"/>
          <w:szCs w:val="28"/>
        </w:rPr>
        <w:t xml:space="preserve"> </w:t>
      </w:r>
      <w:r w:rsidR="006762CB" w:rsidRPr="006762CB">
        <w:rPr>
          <w:bCs/>
          <w:sz w:val="28"/>
          <w:szCs w:val="28"/>
          <w:shd w:val="clear" w:color="auto" w:fill="FFFFFF"/>
        </w:rPr>
        <w:t>інформацію про робо</w:t>
      </w:r>
      <w:r w:rsidR="009C7C8E">
        <w:rPr>
          <w:bCs/>
          <w:sz w:val="28"/>
          <w:szCs w:val="28"/>
          <w:shd w:val="clear" w:color="auto" w:fill="FFFFFF"/>
        </w:rPr>
        <w:t>ту працівників батальйону №</w:t>
      </w:r>
      <w:r w:rsidR="006762CB">
        <w:rPr>
          <w:bCs/>
          <w:sz w:val="28"/>
          <w:szCs w:val="28"/>
          <w:shd w:val="clear" w:color="auto" w:fill="FFFFFF"/>
        </w:rPr>
        <w:t>3 (</w:t>
      </w:r>
      <w:r w:rsidR="006762CB" w:rsidRPr="006762CB">
        <w:rPr>
          <w:bCs/>
          <w:sz w:val="28"/>
          <w:szCs w:val="28"/>
          <w:shd w:val="clear" w:color="auto" w:fill="FFFFFF"/>
        </w:rPr>
        <w:t xml:space="preserve">з обслуговування Дубенського району) полку УПП в Рівненській області ДПП </w:t>
      </w:r>
      <w:r w:rsidR="00BE54D8" w:rsidRPr="001216B7">
        <w:rPr>
          <w:bCs/>
          <w:sz w:val="28"/>
          <w:szCs w:val="28"/>
          <w:shd w:val="clear" w:color="auto" w:fill="FFFFFF"/>
        </w:rPr>
        <w:t xml:space="preserve">за </w:t>
      </w:r>
      <w:r w:rsidR="00021175">
        <w:rPr>
          <w:bCs/>
          <w:sz w:val="28"/>
          <w:szCs w:val="28"/>
          <w:shd w:val="clear" w:color="auto" w:fill="FFFFFF"/>
        </w:rPr>
        <w:t>6 місяців 2026 року</w:t>
      </w:r>
    </w:p>
    <w:p w:rsidR="00875ECD" w:rsidRPr="009F6E2A" w:rsidRDefault="00875ECD" w:rsidP="00875ECD">
      <w:pPr>
        <w:autoSpaceDE w:val="0"/>
        <w:autoSpaceDN w:val="0"/>
        <w:ind w:right="4536"/>
        <w:jc w:val="both"/>
        <w:rPr>
          <w:sz w:val="28"/>
          <w:szCs w:val="28"/>
        </w:rPr>
      </w:pP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firstLine="708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Відповідно до пункту 36 частини першої статті 43 Закону України «Про місцеве самоврядування в Україні», розглянувши інформацію </w:t>
      </w:r>
      <w:r w:rsidR="00615089" w:rsidRPr="00615089">
        <w:rPr>
          <w:snapToGrid w:val="0"/>
          <w:sz w:val="28"/>
          <w:szCs w:val="28"/>
        </w:rPr>
        <w:t xml:space="preserve">начальника </w:t>
      </w:r>
      <w:r w:rsidR="00875ECD" w:rsidRPr="00875ECD">
        <w:rPr>
          <w:bCs/>
          <w:sz w:val="28"/>
          <w:szCs w:val="28"/>
          <w:shd w:val="clear" w:color="auto" w:fill="FFFFFF"/>
        </w:rPr>
        <w:t>відділу організації несення служби в Дубенському районі УПП в Рівненській області</w:t>
      </w:r>
      <w:r w:rsidRPr="00875ECD">
        <w:rPr>
          <w:sz w:val="28"/>
          <w:szCs w:val="28"/>
        </w:rPr>
        <w:t>,</w:t>
      </w:r>
      <w:r w:rsidRPr="009024D3">
        <w:rPr>
          <w:sz w:val="28"/>
          <w:szCs w:val="28"/>
        </w:rPr>
        <w:t xml:space="preserve"> за погодженням з постійними комісіями та президією </w:t>
      </w:r>
      <w:r w:rsidR="001626F8" w:rsidRPr="009024D3">
        <w:rPr>
          <w:sz w:val="28"/>
          <w:szCs w:val="28"/>
        </w:rPr>
        <w:t>районної</w:t>
      </w:r>
      <w:r w:rsidRPr="009024D3">
        <w:rPr>
          <w:sz w:val="28"/>
          <w:szCs w:val="28"/>
        </w:rPr>
        <w:t xml:space="preserve"> ради, </w:t>
      </w:r>
      <w:r w:rsidR="001626F8" w:rsidRPr="009024D3">
        <w:rPr>
          <w:sz w:val="28"/>
          <w:szCs w:val="28"/>
        </w:rPr>
        <w:t>районна</w:t>
      </w:r>
      <w:r w:rsidRPr="009024D3">
        <w:rPr>
          <w:sz w:val="28"/>
          <w:szCs w:val="28"/>
        </w:rPr>
        <w:t xml:space="preserve"> рада</w:t>
      </w: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jc w:val="center"/>
        <w:rPr>
          <w:b/>
          <w:sz w:val="28"/>
          <w:szCs w:val="28"/>
        </w:rPr>
      </w:pPr>
      <w:r w:rsidRPr="009024D3">
        <w:rPr>
          <w:rStyle w:val="ac"/>
          <w:b w:val="0"/>
          <w:sz w:val="28"/>
          <w:szCs w:val="28"/>
        </w:rPr>
        <w:t>в и р і ш и л а :</w:t>
      </w:r>
    </w:p>
    <w:p w:rsidR="00985F5D" w:rsidRPr="009024D3" w:rsidRDefault="00985F5D" w:rsidP="00985F5D">
      <w:pPr>
        <w:pStyle w:val="aa"/>
        <w:numPr>
          <w:ilvl w:val="0"/>
          <w:numId w:val="1"/>
        </w:numPr>
        <w:shd w:val="clear" w:color="auto" w:fill="FFFFFF"/>
        <w:spacing w:before="0" w:beforeAutospacing="0" w:line="360" w:lineRule="atLeast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 Інформацію </w:t>
      </w:r>
      <w:r w:rsidR="00875ECD" w:rsidRPr="00875ECD">
        <w:rPr>
          <w:bCs/>
          <w:sz w:val="28"/>
          <w:szCs w:val="28"/>
          <w:shd w:val="clear" w:color="auto" w:fill="FFFFFF"/>
        </w:rPr>
        <w:t xml:space="preserve">про </w:t>
      </w:r>
      <w:r w:rsidR="006762CB" w:rsidRPr="006762CB">
        <w:rPr>
          <w:bCs/>
          <w:sz w:val="28"/>
          <w:szCs w:val="28"/>
          <w:shd w:val="clear" w:color="auto" w:fill="FFFFFF"/>
        </w:rPr>
        <w:t>робо</w:t>
      </w:r>
      <w:r w:rsidR="006762CB">
        <w:rPr>
          <w:bCs/>
          <w:sz w:val="28"/>
          <w:szCs w:val="28"/>
          <w:shd w:val="clear" w:color="auto" w:fill="FFFFFF"/>
        </w:rPr>
        <w:t>ту працівників батальйону № 3 (</w:t>
      </w:r>
      <w:r w:rsidR="006762CB" w:rsidRPr="006762CB">
        <w:rPr>
          <w:bCs/>
          <w:sz w:val="28"/>
          <w:szCs w:val="28"/>
          <w:shd w:val="clear" w:color="auto" w:fill="FFFFFF"/>
        </w:rPr>
        <w:t xml:space="preserve">з обслуговування Дубенського району) полку </w:t>
      </w:r>
      <w:r w:rsidR="009C7C8E">
        <w:rPr>
          <w:bCs/>
          <w:sz w:val="28"/>
          <w:szCs w:val="28"/>
          <w:shd w:val="clear" w:color="auto" w:fill="FFFFFF"/>
        </w:rPr>
        <w:t xml:space="preserve"> </w:t>
      </w:r>
      <w:r w:rsidR="00875ECD" w:rsidRPr="00875ECD">
        <w:rPr>
          <w:bCs/>
          <w:sz w:val="28"/>
          <w:szCs w:val="28"/>
          <w:shd w:val="clear" w:color="auto" w:fill="FFFFFF"/>
        </w:rPr>
        <w:t>У</w:t>
      </w:r>
      <w:r w:rsidR="00AA7E7B">
        <w:rPr>
          <w:bCs/>
          <w:sz w:val="28"/>
          <w:szCs w:val="28"/>
          <w:shd w:val="clear" w:color="auto" w:fill="FFFFFF"/>
        </w:rPr>
        <w:t>правління патрульної поліції</w:t>
      </w:r>
      <w:r w:rsidR="00875ECD" w:rsidRPr="00875ECD">
        <w:rPr>
          <w:bCs/>
          <w:sz w:val="28"/>
          <w:szCs w:val="28"/>
          <w:shd w:val="clear" w:color="auto" w:fill="FFFFFF"/>
        </w:rPr>
        <w:t xml:space="preserve"> в Рівненській області </w:t>
      </w:r>
      <w:r w:rsidR="00E828C4">
        <w:rPr>
          <w:bCs/>
          <w:sz w:val="28"/>
          <w:szCs w:val="28"/>
          <w:shd w:val="clear" w:color="auto" w:fill="FFFFFF"/>
        </w:rPr>
        <w:t xml:space="preserve">за </w:t>
      </w:r>
      <w:r w:rsidR="00021175" w:rsidRPr="00021175">
        <w:rPr>
          <w:bCs/>
          <w:sz w:val="28"/>
          <w:szCs w:val="28"/>
          <w:shd w:val="clear" w:color="auto" w:fill="FFFFFF"/>
        </w:rPr>
        <w:t>6 місяців 2026 року</w:t>
      </w:r>
      <w:r w:rsidR="00021175">
        <w:rPr>
          <w:bCs/>
          <w:sz w:val="28"/>
          <w:szCs w:val="28"/>
          <w:shd w:val="clear" w:color="auto" w:fill="FFFFFF"/>
        </w:rPr>
        <w:t xml:space="preserve"> </w:t>
      </w:r>
      <w:r w:rsidRPr="009024D3">
        <w:rPr>
          <w:sz w:val="28"/>
          <w:szCs w:val="28"/>
        </w:rPr>
        <w:t xml:space="preserve">взяти до відома </w:t>
      </w:r>
      <w:r w:rsidRPr="00CE405B">
        <w:rPr>
          <w:sz w:val="28"/>
          <w:szCs w:val="28"/>
        </w:rPr>
        <w:t>(</w:t>
      </w:r>
      <w:hyperlink r:id="rId9" w:history="1">
        <w:r w:rsidRPr="00CE405B">
          <w:rPr>
            <w:rStyle w:val="ad"/>
            <w:color w:val="auto"/>
            <w:sz w:val="28"/>
            <w:szCs w:val="28"/>
            <w:u w:val="none"/>
          </w:rPr>
          <w:t>інформація додається</w:t>
        </w:r>
      </w:hyperlink>
      <w:r w:rsidRPr="00CE405B">
        <w:rPr>
          <w:sz w:val="28"/>
          <w:szCs w:val="28"/>
        </w:rPr>
        <w:t>).</w:t>
      </w:r>
    </w:p>
    <w:p w:rsidR="00985F5D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9024D3" w:rsidRPr="00985F5D" w:rsidRDefault="009024D3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8361FA" w:rsidRPr="008361FA" w:rsidRDefault="00CD2FC2" w:rsidP="00985F5D">
      <w:pPr>
        <w:pStyle w:val="a3"/>
        <w:ind w:firstLine="708"/>
        <w:rPr>
          <w:color w:val="FFFFFF"/>
          <w:sz w:val="28"/>
          <w:szCs w:val="28"/>
        </w:rPr>
      </w:pPr>
      <w:r w:rsidRPr="009F6E2A">
        <w:rPr>
          <w:sz w:val="28"/>
          <w:szCs w:val="28"/>
        </w:rPr>
        <w:t>Голова ради</w:t>
      </w:r>
      <w:r w:rsidRPr="009F6E2A">
        <w:rPr>
          <w:sz w:val="28"/>
          <w:szCs w:val="28"/>
        </w:rPr>
        <w:tab/>
      </w:r>
      <w:r w:rsidRPr="009F6E2A">
        <w:rPr>
          <w:sz w:val="28"/>
          <w:szCs w:val="28"/>
        </w:rPr>
        <w:tab/>
      </w:r>
      <w:r w:rsidR="00985F5D">
        <w:rPr>
          <w:sz w:val="28"/>
          <w:szCs w:val="28"/>
        </w:rPr>
        <w:tab/>
        <w:t xml:space="preserve">            </w:t>
      </w:r>
      <w:r w:rsidR="00985F5D">
        <w:rPr>
          <w:sz w:val="28"/>
          <w:szCs w:val="28"/>
        </w:rPr>
        <w:tab/>
      </w:r>
      <w:r w:rsidR="00985F5D">
        <w:rPr>
          <w:sz w:val="28"/>
          <w:szCs w:val="28"/>
        </w:rPr>
        <w:tab/>
        <w:t>Віктор КОВАЛЬОВ</w:t>
      </w:r>
      <w:r w:rsidR="00C15CFE" w:rsidRPr="009F6E2A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</w:p>
    <w:sectPr w:rsidR="008361FA" w:rsidRPr="008361FA" w:rsidSect="009E60D4">
      <w:headerReference w:type="default" r:id="rId10"/>
      <w:headerReference w:type="first" r:id="rId11"/>
      <w:pgSz w:w="11906" w:h="16838"/>
      <w:pgMar w:top="567" w:right="567" w:bottom="851" w:left="1701" w:header="578" w:footer="720" w:gutter="0"/>
      <w:pgNumType w:start="1"/>
      <w:cols w:space="720"/>
      <w:titlePg/>
      <w:docGrid w:linePitch="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C43" w:rsidRDefault="009A4C43">
      <w:r>
        <w:separator/>
      </w:r>
    </w:p>
  </w:endnote>
  <w:endnote w:type="continuationSeparator" w:id="1">
    <w:p w:rsidR="009A4C43" w:rsidRDefault="009A4C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C43" w:rsidRDefault="009A4C43">
      <w:r>
        <w:separator/>
      </w:r>
    </w:p>
  </w:footnote>
  <w:footnote w:type="continuationSeparator" w:id="1">
    <w:p w:rsidR="009A4C43" w:rsidRDefault="009A4C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C8E" w:rsidRDefault="001C217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.15pt;height:14.5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9C7C8E" w:rsidRDefault="009C7C8E">
                <w:pPr>
                  <w:pStyle w:val="ab"/>
                  <w:rPr>
                    <w:lang w:val="en-US"/>
                  </w:rPr>
                </w:pPr>
              </w:p>
              <w:p w:rsidR="009C7C8E" w:rsidRDefault="009C7C8E">
                <w:pPr>
                  <w:pStyle w:val="ab"/>
                  <w:rPr>
                    <w:lang w:val="en-US"/>
                  </w:rPr>
                </w:pP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C8E" w:rsidRDefault="009C7C8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4BE6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1E2C5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D289C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1A43A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2400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0AB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3E0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7C5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482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C1A5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>
    <w:nsid w:val="03B307F7"/>
    <w:multiLevelType w:val="hybridMultilevel"/>
    <w:tmpl w:val="55F2BC8A"/>
    <w:lvl w:ilvl="0" w:tplc="E4E4A270">
      <w:numFmt w:val="bullet"/>
      <w:lvlText w:val="-"/>
      <w:lvlJc w:val="left"/>
      <w:pPr>
        <w:tabs>
          <w:tab w:val="num" w:pos="1438"/>
        </w:tabs>
        <w:ind w:left="1438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077550E"/>
    <w:multiLevelType w:val="hybridMultilevel"/>
    <w:tmpl w:val="F7B46F4A"/>
    <w:lvl w:ilvl="0" w:tplc="01CE8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46341"/>
    <w:multiLevelType w:val="hybridMultilevel"/>
    <w:tmpl w:val="5844A7DC"/>
    <w:lvl w:ilvl="0" w:tplc="407EAE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0B33AA"/>
    <w:multiLevelType w:val="hybridMultilevel"/>
    <w:tmpl w:val="23CED91C"/>
    <w:lvl w:ilvl="0" w:tplc="DAB62E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604A4BB2"/>
    <w:multiLevelType w:val="hybridMultilevel"/>
    <w:tmpl w:val="81725682"/>
    <w:lvl w:ilvl="0" w:tplc="A2066F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55C00"/>
    <w:rsid w:val="00021175"/>
    <w:rsid w:val="000227E9"/>
    <w:rsid w:val="0002736E"/>
    <w:rsid w:val="00056E0A"/>
    <w:rsid w:val="000621A7"/>
    <w:rsid w:val="000760BB"/>
    <w:rsid w:val="000839DE"/>
    <w:rsid w:val="000977EB"/>
    <w:rsid w:val="000A38B1"/>
    <w:rsid w:val="000C00BA"/>
    <w:rsid w:val="000C619D"/>
    <w:rsid w:val="000F2687"/>
    <w:rsid w:val="001030B8"/>
    <w:rsid w:val="00115A1E"/>
    <w:rsid w:val="001216B7"/>
    <w:rsid w:val="001626F8"/>
    <w:rsid w:val="0016390E"/>
    <w:rsid w:val="00196CFB"/>
    <w:rsid w:val="001A3485"/>
    <w:rsid w:val="001C2176"/>
    <w:rsid w:val="001E0585"/>
    <w:rsid w:val="001F6F39"/>
    <w:rsid w:val="0021035D"/>
    <w:rsid w:val="00252533"/>
    <w:rsid w:val="00261449"/>
    <w:rsid w:val="0030438C"/>
    <w:rsid w:val="00355190"/>
    <w:rsid w:val="0037776A"/>
    <w:rsid w:val="00387D2D"/>
    <w:rsid w:val="00390AD3"/>
    <w:rsid w:val="00392650"/>
    <w:rsid w:val="003A2CE0"/>
    <w:rsid w:val="003C0F13"/>
    <w:rsid w:val="003E18EE"/>
    <w:rsid w:val="003F2427"/>
    <w:rsid w:val="00401A77"/>
    <w:rsid w:val="00415686"/>
    <w:rsid w:val="0043173C"/>
    <w:rsid w:val="0045258D"/>
    <w:rsid w:val="00471BC9"/>
    <w:rsid w:val="00490922"/>
    <w:rsid w:val="00491C64"/>
    <w:rsid w:val="004B3C83"/>
    <w:rsid w:val="004D6465"/>
    <w:rsid w:val="004F027E"/>
    <w:rsid w:val="00504686"/>
    <w:rsid w:val="00512F1C"/>
    <w:rsid w:val="0052151C"/>
    <w:rsid w:val="00523244"/>
    <w:rsid w:val="00550FD7"/>
    <w:rsid w:val="00562E35"/>
    <w:rsid w:val="005820F8"/>
    <w:rsid w:val="0058504E"/>
    <w:rsid w:val="005920B1"/>
    <w:rsid w:val="0059775F"/>
    <w:rsid w:val="00597F7B"/>
    <w:rsid w:val="005B3D65"/>
    <w:rsid w:val="005C4D98"/>
    <w:rsid w:val="005C6BC1"/>
    <w:rsid w:val="005D6AA9"/>
    <w:rsid w:val="005F6519"/>
    <w:rsid w:val="00615089"/>
    <w:rsid w:val="00636AEA"/>
    <w:rsid w:val="00637380"/>
    <w:rsid w:val="0066191E"/>
    <w:rsid w:val="006762CB"/>
    <w:rsid w:val="00681ADF"/>
    <w:rsid w:val="0069524E"/>
    <w:rsid w:val="006A0630"/>
    <w:rsid w:val="006B1575"/>
    <w:rsid w:val="006B3B18"/>
    <w:rsid w:val="006E09FD"/>
    <w:rsid w:val="006E2157"/>
    <w:rsid w:val="00702108"/>
    <w:rsid w:val="0071488F"/>
    <w:rsid w:val="00730CBD"/>
    <w:rsid w:val="00740CF4"/>
    <w:rsid w:val="00750F04"/>
    <w:rsid w:val="00755C00"/>
    <w:rsid w:val="0077762C"/>
    <w:rsid w:val="00787CEB"/>
    <w:rsid w:val="007A2D44"/>
    <w:rsid w:val="007A2D8C"/>
    <w:rsid w:val="007B52C9"/>
    <w:rsid w:val="007C7F3C"/>
    <w:rsid w:val="007D7502"/>
    <w:rsid w:val="007E3E3C"/>
    <w:rsid w:val="007E7783"/>
    <w:rsid w:val="008218A0"/>
    <w:rsid w:val="00822929"/>
    <w:rsid w:val="00825F26"/>
    <w:rsid w:val="008361FA"/>
    <w:rsid w:val="008518B5"/>
    <w:rsid w:val="0086330B"/>
    <w:rsid w:val="00875ECD"/>
    <w:rsid w:val="008770AE"/>
    <w:rsid w:val="008C3288"/>
    <w:rsid w:val="008C51B5"/>
    <w:rsid w:val="008D4AED"/>
    <w:rsid w:val="008F3A3F"/>
    <w:rsid w:val="008F7192"/>
    <w:rsid w:val="009024D3"/>
    <w:rsid w:val="00902906"/>
    <w:rsid w:val="0091291F"/>
    <w:rsid w:val="00935ADB"/>
    <w:rsid w:val="009445B9"/>
    <w:rsid w:val="00947C43"/>
    <w:rsid w:val="00957214"/>
    <w:rsid w:val="0096551D"/>
    <w:rsid w:val="009822E0"/>
    <w:rsid w:val="00985F5D"/>
    <w:rsid w:val="009A4C43"/>
    <w:rsid w:val="009C7C8E"/>
    <w:rsid w:val="009D6429"/>
    <w:rsid w:val="009E60D4"/>
    <w:rsid w:val="009F3B90"/>
    <w:rsid w:val="009F6E2A"/>
    <w:rsid w:val="00A20265"/>
    <w:rsid w:val="00A209F5"/>
    <w:rsid w:val="00A74182"/>
    <w:rsid w:val="00A80EDE"/>
    <w:rsid w:val="00AA2774"/>
    <w:rsid w:val="00AA7E7B"/>
    <w:rsid w:val="00B16975"/>
    <w:rsid w:val="00B24AD3"/>
    <w:rsid w:val="00B27C7F"/>
    <w:rsid w:val="00B407CD"/>
    <w:rsid w:val="00B84BDE"/>
    <w:rsid w:val="00B87050"/>
    <w:rsid w:val="00BA6C75"/>
    <w:rsid w:val="00BE334A"/>
    <w:rsid w:val="00BE54D8"/>
    <w:rsid w:val="00BF0CEB"/>
    <w:rsid w:val="00C05772"/>
    <w:rsid w:val="00C07CB1"/>
    <w:rsid w:val="00C15CFE"/>
    <w:rsid w:val="00C5624D"/>
    <w:rsid w:val="00C607E0"/>
    <w:rsid w:val="00C61666"/>
    <w:rsid w:val="00C7710E"/>
    <w:rsid w:val="00C81690"/>
    <w:rsid w:val="00C954F6"/>
    <w:rsid w:val="00CA1A91"/>
    <w:rsid w:val="00CD2FC2"/>
    <w:rsid w:val="00CE405B"/>
    <w:rsid w:val="00D151A3"/>
    <w:rsid w:val="00D4646D"/>
    <w:rsid w:val="00D46E19"/>
    <w:rsid w:val="00D55FA6"/>
    <w:rsid w:val="00D737EC"/>
    <w:rsid w:val="00D81EF6"/>
    <w:rsid w:val="00D904D7"/>
    <w:rsid w:val="00D97AC5"/>
    <w:rsid w:val="00DA30EF"/>
    <w:rsid w:val="00DC2EEE"/>
    <w:rsid w:val="00DC55C3"/>
    <w:rsid w:val="00DC59E1"/>
    <w:rsid w:val="00DD0C93"/>
    <w:rsid w:val="00DD4F76"/>
    <w:rsid w:val="00DD52B2"/>
    <w:rsid w:val="00E0652B"/>
    <w:rsid w:val="00E07001"/>
    <w:rsid w:val="00E32BF9"/>
    <w:rsid w:val="00E42043"/>
    <w:rsid w:val="00E600EF"/>
    <w:rsid w:val="00E7451F"/>
    <w:rsid w:val="00E828C4"/>
    <w:rsid w:val="00EA3031"/>
    <w:rsid w:val="00EC1322"/>
    <w:rsid w:val="00EC6EDE"/>
    <w:rsid w:val="00EE7131"/>
    <w:rsid w:val="00F22817"/>
    <w:rsid w:val="00F335B4"/>
    <w:rsid w:val="00F35F28"/>
    <w:rsid w:val="00F45D1D"/>
    <w:rsid w:val="00F8348C"/>
    <w:rsid w:val="00F9404A"/>
    <w:rsid w:val="00FB2306"/>
    <w:rsid w:val="00FE166D"/>
    <w:rsid w:val="00FF4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Hyperlink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CE0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2CE0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a3">
    <w:name w:val="Body Text"/>
    <w:basedOn w:val="a"/>
    <w:link w:val="a4"/>
    <w:rsid w:val="003A2CE0"/>
    <w:pPr>
      <w:jc w:val="both"/>
    </w:pPr>
  </w:style>
  <w:style w:type="character" w:customStyle="1" w:styleId="a4">
    <w:name w:val="Основной текст Знак"/>
    <w:basedOn w:val="a0"/>
    <w:link w:val="a3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rsid w:val="003A2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locked/>
    <w:rsid w:val="003A2CE0"/>
    <w:rPr>
      <w:rFonts w:ascii="Courier New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3A2C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Готовый"/>
    <w:basedOn w:val="a"/>
    <w:rsid w:val="003A2C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link w:val="a7"/>
    <w:rsid w:val="003A2CE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F228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F22817"/>
    <w:rPr>
      <w:rFonts w:ascii="Tahoma" w:hAnsi="Tahoma" w:cs="Tahoma"/>
      <w:sz w:val="16"/>
      <w:szCs w:val="16"/>
      <w:lang w:eastAsia="ru-RU"/>
    </w:rPr>
  </w:style>
  <w:style w:type="paragraph" w:customStyle="1" w:styleId="3">
    <w:name w:val="Знак Знак3 Знак Знак Знак Знак Знак Знак"/>
    <w:basedOn w:val="a"/>
    <w:rsid w:val="0096551D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rsid w:val="0096551D"/>
    <w:pPr>
      <w:spacing w:before="100" w:beforeAutospacing="1" w:after="100" w:afterAutospacing="1"/>
    </w:pPr>
    <w:rPr>
      <w:rFonts w:eastAsia="Times New Roman"/>
    </w:rPr>
  </w:style>
  <w:style w:type="character" w:customStyle="1" w:styleId="docdata">
    <w:name w:val="docdata"/>
    <w:aliases w:val="docy,v5,1471,baiaagaaboqcaaad+amaaaugbaaaaaaaaaaaaaaaaaaaaaaaaaaaaaaaaaaaaaaaaaaaaaaaaaaaaaaaaaaaaaaaaaaaaaaaaaaaaaaaaaaaaaaaaaaaaaaaaaaaaaaaaaaaaaaaaaaaaaaaaaaaaaaaaaaaaaaaaaaaaaaaaaaaaaaaaaaaaaaaaaaaaaaaaaaaaaaaaaaaaaaaaaaaaaaaaaaaaaaaaaaaaaa"/>
    <w:basedOn w:val="a0"/>
    <w:rsid w:val="0002736E"/>
    <w:rPr>
      <w:rFonts w:cs="Times New Roman"/>
    </w:rPr>
  </w:style>
  <w:style w:type="paragraph" w:styleId="ab">
    <w:name w:val="header"/>
    <w:basedOn w:val="a"/>
    <w:rsid w:val="008361FA"/>
    <w:pPr>
      <w:tabs>
        <w:tab w:val="center" w:pos="4320"/>
        <w:tab w:val="right" w:pos="8640"/>
      </w:tabs>
      <w:suppressAutoHyphens/>
      <w:jc w:val="both"/>
    </w:pPr>
    <w:rPr>
      <w:rFonts w:eastAsia="Times New Roman"/>
      <w:sz w:val="26"/>
      <w:szCs w:val="20"/>
      <w:lang w:eastAsia="uk-UA"/>
    </w:rPr>
  </w:style>
  <w:style w:type="character" w:styleId="ac">
    <w:name w:val="Strong"/>
    <w:basedOn w:val="a0"/>
    <w:uiPriority w:val="22"/>
    <w:qFormat/>
    <w:locked/>
    <w:rsid w:val="00985F5D"/>
    <w:rPr>
      <w:b/>
      <w:bCs/>
    </w:rPr>
  </w:style>
  <w:style w:type="character" w:styleId="ad">
    <w:name w:val="Hyperlink"/>
    <w:basedOn w:val="a0"/>
    <w:uiPriority w:val="99"/>
    <w:unhideWhenUsed/>
    <w:rsid w:val="00985F5D"/>
    <w:rPr>
      <w:color w:val="0000FF"/>
      <w:u w:val="single"/>
    </w:rPr>
  </w:style>
  <w:style w:type="character" w:styleId="ae">
    <w:name w:val="FollowedHyperlink"/>
    <w:basedOn w:val="a0"/>
    <w:rsid w:val="004D646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&#1030;&#1085;&#1092;&#1086;&#1088;&#1084;&#1072;&#1094;&#1110;&#1103;%20&#1087;&#1072;&#1090;&#1088;&#1091;&#1083;&#1100;&#1085;&#1110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1109</CharactersWithSpaces>
  <SharedDoc>false</SharedDoc>
  <HLinks>
    <vt:vector size="6" baseType="variant">
      <vt:variant>
        <vt:i4>69795942</vt:i4>
      </vt:variant>
      <vt:variant>
        <vt:i4>3</vt:i4>
      </vt:variant>
      <vt:variant>
        <vt:i4>0</vt:i4>
      </vt:variant>
      <vt:variant>
        <vt:i4>5</vt:i4>
      </vt:variant>
      <vt:variant>
        <vt:lpwstr>Інформація прокуратури.pdf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RADA</cp:lastModifiedBy>
  <cp:revision>2</cp:revision>
  <cp:lastPrinted>2021-06-23T11:31:00Z</cp:lastPrinted>
  <dcterms:created xsi:type="dcterms:W3CDTF">2026-10-05T09:41:00Z</dcterms:created>
  <dcterms:modified xsi:type="dcterms:W3CDTF">2026-10-05T09:41:00Z</dcterms:modified>
</cp:coreProperties>
</file>